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2FE2" w:rsidRDefault="00AD2FE2" w:rsidP="00304164">
      <w:pPr>
        <w:pStyle w:val="affffff5"/>
        <w:widowControl w:val="0"/>
        <w:jc w:val="center"/>
      </w:pPr>
      <w:bookmarkStart w:id="0" w:name="_Toc150695621"/>
      <w:bookmarkStart w:id="1" w:name="_Toc150695786"/>
      <w:bookmarkStart w:id="2" w:name="_Toc156824969"/>
      <w:r>
        <w:rPr>
          <w:caps/>
        </w:rPr>
        <w:t xml:space="preserve">Тамбовское областное государственное бюджетное профессиональное образовательное учреждение </w:t>
      </w:r>
    </w:p>
    <w:p w:rsidR="00AD2FE2" w:rsidRDefault="00AD2FE2" w:rsidP="00304164">
      <w:pPr>
        <w:pStyle w:val="affffff5"/>
        <w:widowControl w:val="0"/>
        <w:jc w:val="center"/>
      </w:pPr>
      <w:r>
        <w:rPr>
          <w:caps/>
        </w:rPr>
        <w:t>«уваровский политехнический колледж»</w:t>
      </w:r>
    </w:p>
    <w:p w:rsidR="00AD2FE2" w:rsidRDefault="00AD2FE2" w:rsidP="00304164">
      <w:pPr>
        <w:pStyle w:val="affffff5"/>
        <w:widowControl w:val="0"/>
        <w:jc w:val="right"/>
      </w:pPr>
    </w:p>
    <w:p w:rsidR="00AD2FE2" w:rsidRDefault="00AD2FE2" w:rsidP="00304164">
      <w:pPr>
        <w:pStyle w:val="affffff5"/>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bl>
      <w:tblPr>
        <w:tblW w:w="0" w:type="auto"/>
        <w:jc w:val="center"/>
        <w:tblCellMar>
          <w:left w:w="10" w:type="dxa"/>
          <w:right w:w="10" w:type="dxa"/>
        </w:tblCellMar>
        <w:tblLook w:val="0000" w:firstRow="0" w:lastRow="0" w:firstColumn="0" w:lastColumn="0" w:noHBand="0" w:noVBand="0"/>
      </w:tblPr>
      <w:tblGrid>
        <w:gridCol w:w="4926"/>
        <w:gridCol w:w="4926"/>
      </w:tblGrid>
      <w:tr w:rsidR="00AD2FE2" w:rsidTr="00304164">
        <w:trPr>
          <w:cantSplit/>
          <w:jc w:val="center"/>
        </w:trPr>
        <w:tc>
          <w:tcPr>
            <w:tcW w:w="4926" w:type="dxa"/>
            <w:shd w:val="clear" w:color="auto" w:fill="FFFFFF"/>
            <w:tcMar>
              <w:top w:w="0" w:type="dxa"/>
              <w:left w:w="108" w:type="dxa"/>
              <w:bottom w:w="0" w:type="dxa"/>
              <w:right w:w="108" w:type="dxa"/>
            </w:tcMar>
          </w:tcPr>
          <w:p w:rsidR="00AD2FE2" w:rsidRDefault="00AD2FE2">
            <w:pPr>
              <w:pStyle w:val="affffff5"/>
            </w:pPr>
            <w:r>
              <w:t>РАССМОТРЕНО И ОДОБРЕНО:</w:t>
            </w:r>
          </w:p>
          <w:p w:rsidR="00AD2FE2" w:rsidRDefault="00AD2FE2">
            <w:pPr>
              <w:pStyle w:val="affffff5"/>
            </w:pPr>
            <w:r>
              <w:t xml:space="preserve">Предметно-цикловой комиссией </w:t>
            </w:r>
          </w:p>
          <w:p w:rsidR="00AD2FE2" w:rsidRDefault="00AD2FE2">
            <w:pPr>
              <w:pStyle w:val="affffff5"/>
            </w:pPr>
            <w:r>
              <w:rPr>
                <w:u w:val="single"/>
              </w:rPr>
              <w:t>кластер «Промышленность»</w:t>
            </w:r>
          </w:p>
          <w:p w:rsidR="00AD2FE2" w:rsidRDefault="00AD2FE2">
            <w:pPr>
              <w:pStyle w:val="affffff5"/>
            </w:pPr>
            <w:r>
              <w:t>Протокол №_1______________</w:t>
            </w:r>
          </w:p>
          <w:p w:rsidR="00AD2FE2" w:rsidRDefault="00AD2FE2">
            <w:pPr>
              <w:pStyle w:val="affffff5"/>
            </w:pPr>
            <w:r>
              <w:t>от «_26_»__08_ 2024__г.</w:t>
            </w:r>
          </w:p>
          <w:p w:rsidR="00AD2FE2" w:rsidRDefault="00AD2FE2">
            <w:pPr>
              <w:pStyle w:val="aff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Председатель цикловой комиссии</w:t>
            </w:r>
          </w:p>
          <w:p w:rsidR="00AD2FE2" w:rsidRDefault="00AD2FE2">
            <w:pPr>
              <w:pStyle w:val="affffff5"/>
            </w:pPr>
            <w:r>
              <w:t>____________/Т.Н. Постникова</w:t>
            </w:r>
          </w:p>
          <w:p w:rsidR="00AD2FE2" w:rsidRDefault="00AD2FE2">
            <w:pPr>
              <w:pStyle w:val="aff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4926" w:type="dxa"/>
            <w:shd w:val="clear" w:color="auto" w:fill="FFFFFF"/>
            <w:tcMar>
              <w:top w:w="0" w:type="dxa"/>
              <w:left w:w="108" w:type="dxa"/>
              <w:bottom w:w="0" w:type="dxa"/>
              <w:right w:w="108" w:type="dxa"/>
            </w:tcMar>
          </w:tcPr>
          <w:p w:rsidR="00AD2FE2" w:rsidRDefault="00AD2FE2">
            <w:pPr>
              <w:pStyle w:val="aff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УТВЕРЖДАЮ:</w:t>
            </w:r>
          </w:p>
          <w:p w:rsidR="00AD2FE2" w:rsidRDefault="00AD2FE2">
            <w:pPr>
              <w:pStyle w:val="affffff5"/>
              <w:jc w:val="right"/>
            </w:pPr>
            <w:r>
              <w:t>Зам. директора по УР</w:t>
            </w:r>
          </w:p>
          <w:p w:rsidR="00AD2FE2" w:rsidRDefault="00AD2FE2">
            <w:pPr>
              <w:pStyle w:val="aff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____________О.Б. Кухарская</w:t>
            </w:r>
          </w:p>
          <w:p w:rsidR="00AD2FE2" w:rsidRDefault="00AD2FE2">
            <w:pPr>
              <w:pStyle w:val="aff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«__»_______________ 2024  г.</w:t>
            </w:r>
          </w:p>
        </w:tc>
      </w:tr>
    </w:tbl>
    <w:p w:rsidR="00AD2FE2" w:rsidRDefault="00AD2FE2" w:rsidP="003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aps/>
          <w:sz w:val="24"/>
          <w:szCs w:val="24"/>
        </w:rPr>
      </w:pPr>
    </w:p>
    <w:p w:rsidR="00AD2FE2" w:rsidRDefault="00AD2FE2" w:rsidP="003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aps/>
          <w:sz w:val="24"/>
          <w:szCs w:val="24"/>
        </w:rPr>
      </w:pPr>
    </w:p>
    <w:p w:rsidR="00AD2FE2" w:rsidRDefault="00AD2FE2" w:rsidP="003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bCs/>
          <w:caps/>
          <w:sz w:val="24"/>
          <w:szCs w:val="24"/>
        </w:rPr>
      </w:pPr>
    </w:p>
    <w:p w:rsidR="00AD2FE2" w:rsidRDefault="00AD2FE2" w:rsidP="003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bCs/>
          <w:caps/>
          <w:sz w:val="24"/>
          <w:szCs w:val="24"/>
        </w:rPr>
      </w:pPr>
    </w:p>
    <w:p w:rsidR="00AD2FE2" w:rsidRDefault="00AD2FE2" w:rsidP="003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bCs/>
          <w:caps/>
          <w:sz w:val="24"/>
          <w:szCs w:val="24"/>
        </w:rPr>
      </w:pPr>
      <w:r>
        <w:rPr>
          <w:rFonts w:ascii="Times New Roman" w:hAnsi="Times New Roman"/>
          <w:bCs/>
          <w:caps/>
          <w:sz w:val="24"/>
          <w:szCs w:val="24"/>
        </w:rPr>
        <w:t>РАБОЧАЯ ПРОГРАММа УЧЕБНОЙ ДИСЦИПЛИНЫ</w:t>
      </w:r>
    </w:p>
    <w:p w:rsidR="00AD2FE2" w:rsidRDefault="00AD2FE2" w:rsidP="003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caps/>
          <w:sz w:val="24"/>
          <w:szCs w:val="24"/>
          <w:u w:val="single"/>
        </w:rPr>
      </w:pPr>
    </w:p>
    <w:p w:rsidR="00AD2FE2" w:rsidRPr="005D75FC" w:rsidRDefault="00AD2FE2" w:rsidP="00304164">
      <w:pPr>
        <w:pStyle w:val="1"/>
        <w:rPr>
          <w:b w:val="0"/>
          <w:caps/>
        </w:rPr>
      </w:pPr>
      <w:r w:rsidRPr="005D75FC">
        <w:rPr>
          <w:b w:val="0"/>
          <w:caps/>
        </w:rPr>
        <w:t xml:space="preserve">«ОП 08 Основы автоматизации производства» </w:t>
      </w:r>
    </w:p>
    <w:p w:rsidR="00AD2FE2" w:rsidRDefault="00AD2FE2" w:rsidP="00304164">
      <w:pPr>
        <w:spacing w:line="264" w:lineRule="auto"/>
        <w:ind w:left="10" w:right="20" w:firstLine="710"/>
        <w:jc w:val="center"/>
        <w:rPr>
          <w:rFonts w:ascii="Times New Roman" w:hAnsi="Times New Roman"/>
          <w:caps/>
          <w:spacing w:val="-1"/>
          <w:sz w:val="24"/>
          <w:szCs w:val="24"/>
        </w:rPr>
      </w:pPr>
      <w:r>
        <w:rPr>
          <w:rFonts w:ascii="Times New Roman" w:hAnsi="Times New Roman"/>
          <w:bCs/>
          <w:caps/>
          <w:spacing w:val="-2"/>
          <w:sz w:val="24"/>
          <w:szCs w:val="24"/>
        </w:rPr>
        <w:t>ПО ПРОГРАММЕ ПОДГОТОВКИ СПЕЦИАЛИСТОВ СРЕДНЕГО ЗВЕНА ПО</w:t>
      </w:r>
      <w:r>
        <w:rPr>
          <w:rFonts w:ascii="Times New Roman" w:hAnsi="Times New Roman"/>
          <w:caps/>
          <w:kern w:val="24"/>
          <w:sz w:val="24"/>
          <w:szCs w:val="24"/>
        </w:rPr>
        <w:t xml:space="preserve"> профессии</w:t>
      </w:r>
      <w:r>
        <w:rPr>
          <w:rFonts w:ascii="Times New Roman" w:hAnsi="Times New Roman"/>
          <w:bCs/>
          <w:caps/>
          <w:sz w:val="24"/>
          <w:szCs w:val="24"/>
        </w:rPr>
        <w:t xml:space="preserve"> </w:t>
      </w:r>
      <w:r>
        <w:rPr>
          <w:rFonts w:ascii="Times New Roman" w:hAnsi="Times New Roman"/>
          <w:caps/>
          <w:sz w:val="24"/>
          <w:szCs w:val="24"/>
        </w:rPr>
        <w:t>15.01.05 Сварщик (ручной и частично</w:t>
      </w:r>
      <w:r>
        <w:rPr>
          <w:rFonts w:ascii="Times New Roman" w:hAnsi="Times New Roman"/>
          <w:caps/>
          <w:sz w:val="24"/>
          <w:szCs w:val="24"/>
        </w:rPr>
        <w:br/>
      </w:r>
      <w:r>
        <w:rPr>
          <w:rFonts w:ascii="Times New Roman" w:hAnsi="Times New Roman"/>
          <w:caps/>
          <w:spacing w:val="-1"/>
          <w:sz w:val="24"/>
          <w:szCs w:val="24"/>
        </w:rPr>
        <w:t>механизированной сварки (наплавки)</w:t>
      </w:r>
    </w:p>
    <w:p w:rsidR="00AD2FE2" w:rsidRDefault="00AD2FE2" w:rsidP="003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aps/>
          <w:kern w:val="28"/>
          <w:sz w:val="24"/>
          <w:szCs w:val="24"/>
        </w:rPr>
      </w:pPr>
    </w:p>
    <w:p w:rsidR="00AD2FE2" w:rsidRDefault="00AD2FE2" w:rsidP="00304164">
      <w:pPr>
        <w:jc w:val="center"/>
        <w:rPr>
          <w:rFonts w:ascii="Times New Roman" w:hAnsi="Times New Roman"/>
          <w:sz w:val="24"/>
          <w:szCs w:val="24"/>
        </w:rPr>
      </w:pPr>
    </w:p>
    <w:p w:rsidR="00AD2FE2" w:rsidRDefault="00AD2FE2" w:rsidP="00304164">
      <w:pPr>
        <w:jc w:val="center"/>
        <w:rPr>
          <w:rFonts w:ascii="Times New Roman" w:hAnsi="Times New Roman"/>
          <w:sz w:val="24"/>
          <w:szCs w:val="24"/>
        </w:rPr>
      </w:pPr>
    </w:p>
    <w:p w:rsidR="00AD2FE2" w:rsidRDefault="00AD2FE2" w:rsidP="00304164">
      <w:pPr>
        <w:jc w:val="center"/>
        <w:rPr>
          <w:rFonts w:ascii="Times New Roman" w:hAnsi="Times New Roman"/>
          <w:sz w:val="24"/>
          <w:szCs w:val="24"/>
        </w:rPr>
      </w:pPr>
    </w:p>
    <w:p w:rsidR="00AD2FE2" w:rsidRDefault="00AD2FE2" w:rsidP="00304164">
      <w:pPr>
        <w:jc w:val="center"/>
        <w:rPr>
          <w:rFonts w:ascii="Times New Roman" w:hAnsi="Times New Roman"/>
          <w:sz w:val="24"/>
          <w:szCs w:val="24"/>
        </w:rPr>
      </w:pPr>
    </w:p>
    <w:p w:rsidR="00AD2FE2" w:rsidRDefault="00AD2FE2" w:rsidP="00304164">
      <w:pPr>
        <w:jc w:val="center"/>
        <w:rPr>
          <w:rFonts w:ascii="Times New Roman" w:hAnsi="Times New Roman"/>
          <w:sz w:val="24"/>
          <w:szCs w:val="24"/>
        </w:rPr>
      </w:pPr>
    </w:p>
    <w:p w:rsidR="00AD2FE2" w:rsidRDefault="00AD2FE2" w:rsidP="00304164">
      <w:pPr>
        <w:shd w:val="clear" w:color="auto" w:fill="FFFFFF"/>
        <w:ind w:right="72"/>
        <w:jc w:val="center"/>
        <w:rPr>
          <w:rFonts w:ascii="Times New Roman" w:hAnsi="Times New Roman"/>
          <w:bCs/>
          <w:sz w:val="24"/>
          <w:szCs w:val="24"/>
        </w:rPr>
      </w:pPr>
    </w:p>
    <w:p w:rsidR="00AD2FE2" w:rsidRDefault="00AD2FE2" w:rsidP="00304164">
      <w:pPr>
        <w:shd w:val="clear" w:color="auto" w:fill="FFFFFF"/>
        <w:ind w:right="72"/>
        <w:jc w:val="center"/>
        <w:rPr>
          <w:rFonts w:ascii="Times New Roman" w:hAnsi="Times New Roman"/>
          <w:bCs/>
          <w:sz w:val="24"/>
          <w:szCs w:val="24"/>
        </w:rPr>
      </w:pPr>
    </w:p>
    <w:p w:rsidR="00AD2FE2" w:rsidRDefault="00AD2FE2" w:rsidP="00304164">
      <w:pPr>
        <w:shd w:val="clear" w:color="auto" w:fill="FFFFFF"/>
        <w:ind w:right="72"/>
        <w:jc w:val="center"/>
        <w:rPr>
          <w:rFonts w:ascii="Times New Roman" w:hAnsi="Times New Roman"/>
          <w:bCs/>
          <w:sz w:val="24"/>
          <w:szCs w:val="24"/>
        </w:rPr>
      </w:pPr>
    </w:p>
    <w:p w:rsidR="00AD2FE2" w:rsidRDefault="00AD2FE2" w:rsidP="00304164">
      <w:pPr>
        <w:shd w:val="clear" w:color="auto" w:fill="FFFFFF"/>
        <w:ind w:right="72"/>
        <w:jc w:val="center"/>
        <w:rPr>
          <w:rFonts w:ascii="Times New Roman" w:hAnsi="Times New Roman"/>
          <w:bCs/>
          <w:sz w:val="24"/>
          <w:szCs w:val="24"/>
        </w:rPr>
      </w:pPr>
    </w:p>
    <w:p w:rsidR="00AD2FE2" w:rsidRDefault="00AD2FE2" w:rsidP="00304164">
      <w:pPr>
        <w:shd w:val="clear" w:color="auto" w:fill="FFFFFF"/>
        <w:ind w:right="72"/>
        <w:jc w:val="center"/>
        <w:rPr>
          <w:rFonts w:ascii="Times New Roman" w:hAnsi="Times New Roman"/>
          <w:bCs/>
          <w:sz w:val="24"/>
          <w:szCs w:val="24"/>
        </w:rPr>
      </w:pPr>
    </w:p>
    <w:p w:rsidR="00AD2FE2" w:rsidRDefault="00AD2FE2" w:rsidP="00304164">
      <w:pPr>
        <w:shd w:val="clear" w:color="auto" w:fill="FFFFFF"/>
        <w:ind w:right="72"/>
        <w:jc w:val="center"/>
        <w:rPr>
          <w:rFonts w:ascii="Times New Roman" w:hAnsi="Times New Roman"/>
          <w:bCs/>
          <w:sz w:val="24"/>
          <w:szCs w:val="24"/>
        </w:rPr>
      </w:pPr>
    </w:p>
    <w:p w:rsidR="00AD2FE2" w:rsidRDefault="00AD2FE2" w:rsidP="00304164">
      <w:pPr>
        <w:shd w:val="clear" w:color="auto" w:fill="FFFFFF"/>
        <w:ind w:right="72"/>
        <w:jc w:val="center"/>
        <w:rPr>
          <w:rFonts w:ascii="Times New Roman" w:hAnsi="Times New Roman"/>
          <w:bCs/>
          <w:sz w:val="24"/>
          <w:szCs w:val="24"/>
        </w:rPr>
      </w:pPr>
    </w:p>
    <w:p w:rsidR="00AD2FE2" w:rsidRDefault="00AD2FE2" w:rsidP="00304164">
      <w:pPr>
        <w:shd w:val="clear" w:color="auto" w:fill="FFFFFF"/>
        <w:ind w:right="72"/>
        <w:jc w:val="center"/>
        <w:rPr>
          <w:rFonts w:ascii="Times New Roman" w:hAnsi="Times New Roman"/>
          <w:bCs/>
          <w:sz w:val="24"/>
          <w:szCs w:val="24"/>
        </w:rPr>
      </w:pPr>
    </w:p>
    <w:p w:rsidR="00AD2FE2" w:rsidRDefault="00AD2FE2" w:rsidP="00304164">
      <w:pPr>
        <w:shd w:val="clear" w:color="auto" w:fill="FFFFFF"/>
        <w:ind w:right="72"/>
        <w:jc w:val="center"/>
        <w:rPr>
          <w:rFonts w:ascii="Times New Roman" w:hAnsi="Times New Roman"/>
          <w:bCs/>
          <w:sz w:val="24"/>
          <w:szCs w:val="24"/>
        </w:rPr>
      </w:pPr>
    </w:p>
    <w:p w:rsidR="00AD2FE2" w:rsidRDefault="00AD2FE2" w:rsidP="00304164">
      <w:pPr>
        <w:shd w:val="clear" w:color="auto" w:fill="FFFFFF"/>
        <w:ind w:right="72"/>
        <w:jc w:val="center"/>
        <w:rPr>
          <w:rFonts w:ascii="Times New Roman" w:hAnsi="Times New Roman"/>
          <w:bCs/>
          <w:sz w:val="24"/>
          <w:szCs w:val="24"/>
        </w:rPr>
      </w:pPr>
    </w:p>
    <w:p w:rsidR="00AD2FE2" w:rsidRDefault="00AD2FE2" w:rsidP="00304164">
      <w:pPr>
        <w:shd w:val="clear" w:color="auto" w:fill="FFFFFF"/>
        <w:ind w:right="72"/>
        <w:jc w:val="center"/>
        <w:rPr>
          <w:rFonts w:ascii="Times New Roman" w:hAnsi="Times New Roman"/>
          <w:bCs/>
          <w:sz w:val="24"/>
          <w:szCs w:val="24"/>
        </w:rPr>
      </w:pPr>
    </w:p>
    <w:p w:rsidR="00AD2FE2" w:rsidRDefault="00AD2FE2" w:rsidP="00304164">
      <w:pPr>
        <w:shd w:val="clear" w:color="auto" w:fill="FFFFFF"/>
        <w:ind w:right="72"/>
        <w:jc w:val="center"/>
        <w:rPr>
          <w:rFonts w:ascii="Times New Roman" w:hAnsi="Times New Roman"/>
          <w:bCs/>
          <w:sz w:val="24"/>
          <w:szCs w:val="24"/>
        </w:rPr>
      </w:pPr>
    </w:p>
    <w:p w:rsidR="00AD2FE2" w:rsidRDefault="00AD2FE2" w:rsidP="00304164">
      <w:pPr>
        <w:shd w:val="clear" w:color="auto" w:fill="FFFFFF"/>
        <w:ind w:right="72"/>
        <w:jc w:val="center"/>
        <w:rPr>
          <w:rFonts w:ascii="Times New Roman" w:hAnsi="Times New Roman"/>
          <w:bCs/>
          <w:sz w:val="24"/>
          <w:szCs w:val="24"/>
        </w:rPr>
      </w:pPr>
    </w:p>
    <w:p w:rsidR="00AD2FE2" w:rsidRDefault="00AD2FE2" w:rsidP="00304164">
      <w:pPr>
        <w:shd w:val="clear" w:color="auto" w:fill="FFFFFF"/>
        <w:ind w:right="72"/>
        <w:jc w:val="center"/>
        <w:rPr>
          <w:rFonts w:ascii="Times New Roman" w:hAnsi="Times New Roman"/>
          <w:bCs/>
          <w:sz w:val="24"/>
          <w:szCs w:val="24"/>
        </w:rPr>
      </w:pPr>
    </w:p>
    <w:p w:rsidR="00AD2FE2" w:rsidRDefault="00AD2FE2" w:rsidP="00304164">
      <w:pPr>
        <w:shd w:val="clear" w:color="auto" w:fill="FFFFFF"/>
        <w:ind w:right="72"/>
        <w:jc w:val="center"/>
        <w:rPr>
          <w:rFonts w:ascii="Times New Roman" w:hAnsi="Times New Roman"/>
          <w:bCs/>
          <w:sz w:val="24"/>
          <w:szCs w:val="24"/>
        </w:rPr>
      </w:pPr>
    </w:p>
    <w:p w:rsidR="00AD2FE2" w:rsidRDefault="00AD2FE2" w:rsidP="00304164">
      <w:pPr>
        <w:shd w:val="clear" w:color="auto" w:fill="FFFFFF"/>
        <w:ind w:right="72"/>
        <w:jc w:val="center"/>
        <w:rPr>
          <w:rFonts w:ascii="Times New Roman" w:hAnsi="Times New Roman"/>
          <w:sz w:val="24"/>
          <w:szCs w:val="24"/>
        </w:rPr>
      </w:pPr>
      <w:r>
        <w:rPr>
          <w:rFonts w:ascii="Times New Roman" w:hAnsi="Times New Roman"/>
          <w:bCs/>
          <w:sz w:val="24"/>
          <w:szCs w:val="24"/>
        </w:rPr>
        <w:t xml:space="preserve">Уварово </w:t>
      </w:r>
      <w:smartTag w:uri="urn:schemas-microsoft-com:office:smarttags" w:element="metricconverter">
        <w:smartTagPr>
          <w:attr w:name="ProductID" w:val="2024 г"/>
        </w:smartTagPr>
        <w:r>
          <w:rPr>
            <w:rFonts w:ascii="Times New Roman" w:hAnsi="Times New Roman"/>
            <w:bCs/>
            <w:sz w:val="24"/>
            <w:szCs w:val="24"/>
          </w:rPr>
          <w:t>2024 г</w:t>
        </w:r>
      </w:smartTag>
      <w:r>
        <w:rPr>
          <w:rFonts w:ascii="Times New Roman" w:hAnsi="Times New Roman"/>
          <w:bCs/>
          <w:sz w:val="24"/>
          <w:szCs w:val="24"/>
        </w:rPr>
        <w:t>.</w:t>
      </w:r>
    </w:p>
    <w:p w:rsidR="00AD2FE2" w:rsidRDefault="00AD2FE2" w:rsidP="00304164">
      <w:pPr>
        <w:spacing w:line="200" w:lineRule="exact"/>
        <w:rPr>
          <w:rFonts w:ascii="Times New Roman" w:hAnsi="Times New Roman"/>
          <w:sz w:val="24"/>
          <w:szCs w:val="24"/>
        </w:rPr>
      </w:pPr>
    </w:p>
    <w:p w:rsidR="00AD2FE2" w:rsidRDefault="00AD2FE2" w:rsidP="00304164">
      <w:pPr>
        <w:spacing w:line="200" w:lineRule="exact"/>
        <w:rPr>
          <w:rFonts w:ascii="Times New Roman" w:hAnsi="Times New Roman"/>
          <w:sz w:val="24"/>
          <w:szCs w:val="24"/>
        </w:rPr>
      </w:pPr>
    </w:p>
    <w:p w:rsidR="00AD2FE2" w:rsidRDefault="00AD2FE2" w:rsidP="00304164">
      <w:pPr>
        <w:spacing w:line="200" w:lineRule="exact"/>
        <w:rPr>
          <w:rFonts w:ascii="Times New Roman" w:hAnsi="Times New Roman"/>
          <w:sz w:val="24"/>
          <w:szCs w:val="24"/>
        </w:rPr>
      </w:pPr>
    </w:p>
    <w:p w:rsidR="00AD2FE2" w:rsidRDefault="00AD2FE2" w:rsidP="00304164">
      <w:pPr>
        <w:spacing w:line="200" w:lineRule="exact"/>
        <w:rPr>
          <w:rFonts w:ascii="Times New Roman" w:hAnsi="Times New Roman"/>
          <w:sz w:val="24"/>
          <w:szCs w:val="24"/>
        </w:rPr>
      </w:pPr>
    </w:p>
    <w:p w:rsidR="00AD2FE2" w:rsidRDefault="00AD2FE2" w:rsidP="00304164">
      <w:pPr>
        <w:spacing w:line="200" w:lineRule="exact"/>
        <w:rPr>
          <w:rFonts w:ascii="Times New Roman" w:hAnsi="Times New Roman"/>
          <w:sz w:val="24"/>
          <w:szCs w:val="24"/>
        </w:rPr>
      </w:pPr>
    </w:p>
    <w:p w:rsidR="00AD2FE2" w:rsidRDefault="00AD2FE2" w:rsidP="00304164">
      <w:pPr>
        <w:spacing w:line="200" w:lineRule="exact"/>
        <w:rPr>
          <w:rFonts w:ascii="Times New Roman" w:hAnsi="Times New Roman"/>
          <w:sz w:val="24"/>
          <w:szCs w:val="24"/>
        </w:rPr>
      </w:pPr>
    </w:p>
    <w:p w:rsidR="00AD2FE2" w:rsidRDefault="00AD2FE2" w:rsidP="00304164">
      <w:pPr>
        <w:spacing w:line="200" w:lineRule="exact"/>
        <w:rPr>
          <w:rFonts w:ascii="Times New Roman" w:hAnsi="Times New Roman"/>
          <w:sz w:val="24"/>
          <w:szCs w:val="24"/>
        </w:rPr>
      </w:pPr>
    </w:p>
    <w:p w:rsidR="00AD2FE2" w:rsidRDefault="00AD2FE2" w:rsidP="00304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firstLine="692"/>
        <w:jc w:val="both"/>
        <w:rPr>
          <w:rFonts w:ascii="Times New Roman" w:hAnsi="Times New Roman"/>
          <w:sz w:val="24"/>
          <w:szCs w:val="24"/>
        </w:rPr>
      </w:pPr>
      <w:r>
        <w:rPr>
          <w:rFonts w:ascii="Times New Roman" w:hAnsi="Times New Roman"/>
          <w:sz w:val="24"/>
          <w:szCs w:val="24"/>
        </w:rPr>
        <w:t xml:space="preserve">Рабочая программа учебной дисциплины разработана на основе Федерального государственного образовательного стандарта (далее ФГОС) по профессии среднего профессионального образования (далее – СПО) 15.01.05 «Сварщик (ручной и частично механизированной сварки (наплавки) работы)», </w:t>
      </w:r>
    </w:p>
    <w:p w:rsidR="00AD2FE2" w:rsidRDefault="00AD2FE2" w:rsidP="00304164">
      <w:pPr>
        <w:tabs>
          <w:tab w:val="left" w:pos="9639"/>
        </w:tabs>
        <w:ind w:firstLine="709"/>
        <w:jc w:val="both"/>
        <w:rPr>
          <w:rFonts w:ascii="Times New Roman" w:hAnsi="Times New Roman"/>
          <w:bCs/>
          <w:iCs/>
          <w:sz w:val="24"/>
          <w:szCs w:val="24"/>
        </w:rPr>
      </w:pPr>
    </w:p>
    <w:p w:rsidR="00AD2FE2" w:rsidRDefault="00AD2FE2" w:rsidP="00304164">
      <w:pPr>
        <w:tabs>
          <w:tab w:val="left" w:pos="9639"/>
        </w:tabs>
        <w:ind w:firstLine="709"/>
        <w:jc w:val="both"/>
        <w:rPr>
          <w:rFonts w:ascii="Times New Roman" w:hAnsi="Times New Roman"/>
          <w:sz w:val="24"/>
          <w:szCs w:val="24"/>
          <w:u w:val="single"/>
        </w:rPr>
      </w:pPr>
      <w:r>
        <w:rPr>
          <w:rFonts w:ascii="Times New Roman" w:hAnsi="Times New Roman"/>
          <w:bCs/>
          <w:iCs/>
          <w:sz w:val="24"/>
          <w:szCs w:val="24"/>
        </w:rPr>
        <w:t xml:space="preserve">Организация-разработчик: </w:t>
      </w:r>
      <w:r>
        <w:rPr>
          <w:rFonts w:ascii="Times New Roman" w:hAnsi="Times New Roman"/>
          <w:sz w:val="24"/>
          <w:szCs w:val="24"/>
          <w:u w:val="single"/>
        </w:rPr>
        <w:t>Тамбовское областное государственное бюджетное профессиональное образовательное учреждение «Уваровский политехнический  колледж»</w:t>
      </w:r>
    </w:p>
    <w:p w:rsidR="00AD2FE2" w:rsidRDefault="00AD2FE2" w:rsidP="00304164">
      <w:pPr>
        <w:shd w:val="clear" w:color="auto" w:fill="FFFFFF"/>
        <w:spacing w:line="317" w:lineRule="exact"/>
        <w:ind w:right="250"/>
        <w:rPr>
          <w:rFonts w:ascii="Times New Roman" w:hAnsi="Times New Roman"/>
          <w:bCs/>
          <w:iCs/>
          <w:sz w:val="24"/>
          <w:szCs w:val="24"/>
        </w:rPr>
      </w:pPr>
    </w:p>
    <w:p w:rsidR="00AD2FE2" w:rsidRDefault="00AD2FE2" w:rsidP="00304164">
      <w:pPr>
        <w:shd w:val="clear" w:color="auto" w:fill="FFFFFF"/>
        <w:spacing w:before="235"/>
        <w:rPr>
          <w:rFonts w:ascii="Times New Roman" w:hAnsi="Times New Roman"/>
          <w:sz w:val="24"/>
          <w:szCs w:val="24"/>
        </w:rPr>
      </w:pPr>
      <w:r>
        <w:rPr>
          <w:rFonts w:ascii="Times New Roman" w:hAnsi="Times New Roman"/>
          <w:bCs/>
          <w:iCs/>
          <w:sz w:val="24"/>
          <w:szCs w:val="24"/>
        </w:rPr>
        <w:t>Разработчик:</w:t>
      </w:r>
    </w:p>
    <w:p w:rsidR="00AD2FE2" w:rsidRDefault="00AD2FE2" w:rsidP="00304164">
      <w:pPr>
        <w:shd w:val="clear" w:color="auto" w:fill="FFFFFF"/>
        <w:tabs>
          <w:tab w:val="left" w:leader="underscore" w:pos="5880"/>
        </w:tabs>
        <w:spacing w:before="240"/>
        <w:rPr>
          <w:rFonts w:ascii="Times New Roman" w:hAnsi="Times New Roman"/>
          <w:sz w:val="24"/>
          <w:szCs w:val="24"/>
        </w:rPr>
      </w:pPr>
      <w:r>
        <w:rPr>
          <w:rFonts w:ascii="Times New Roman" w:hAnsi="Times New Roman"/>
          <w:sz w:val="24"/>
          <w:szCs w:val="24"/>
        </w:rPr>
        <w:t>_</w:t>
      </w:r>
      <w:r>
        <w:rPr>
          <w:rFonts w:ascii="Times New Roman" w:hAnsi="Times New Roman"/>
          <w:sz w:val="24"/>
          <w:szCs w:val="24"/>
          <w:u w:val="single"/>
        </w:rPr>
        <w:t>Постникова Т.Н., преподаватель</w:t>
      </w:r>
      <w:r>
        <w:rPr>
          <w:rFonts w:ascii="Times New Roman" w:hAnsi="Times New Roman"/>
          <w:sz w:val="24"/>
          <w:szCs w:val="24"/>
        </w:rPr>
        <w:t>__</w:t>
      </w:r>
      <w:r>
        <w:rPr>
          <w:rFonts w:ascii="Times New Roman" w:hAnsi="Times New Roman"/>
          <w:sz w:val="24"/>
          <w:szCs w:val="24"/>
          <w:u w:val="single"/>
        </w:rPr>
        <w:t xml:space="preserve"> ТОГБПОУ  «Уваровский политехнический колледж»</w:t>
      </w:r>
      <w:r>
        <w:rPr>
          <w:rFonts w:ascii="Times New Roman" w:hAnsi="Times New Roman"/>
          <w:sz w:val="24"/>
          <w:szCs w:val="24"/>
        </w:rPr>
        <w:t>_</w:t>
      </w:r>
    </w:p>
    <w:p w:rsidR="00AD2FE2" w:rsidRDefault="00AD2FE2" w:rsidP="00304164">
      <w:pPr>
        <w:shd w:val="clear" w:color="auto" w:fill="FFFFFF"/>
        <w:spacing w:before="202"/>
        <w:rPr>
          <w:rFonts w:ascii="Times New Roman" w:hAnsi="Times New Roman"/>
          <w:sz w:val="24"/>
          <w:szCs w:val="24"/>
        </w:rPr>
      </w:pPr>
    </w:p>
    <w:bookmarkEnd w:id="0"/>
    <w:bookmarkEnd w:id="1"/>
    <w:bookmarkEnd w:id="2"/>
    <w:p w:rsidR="00AD2FE2" w:rsidRDefault="00AD2FE2" w:rsidP="006E7FF4">
      <w:pPr>
        <w:pStyle w:val="1"/>
      </w:pPr>
    </w:p>
    <w:p w:rsidR="00AD2FE2" w:rsidRDefault="00AD2FE2" w:rsidP="006E7FF4">
      <w:pPr>
        <w:pStyle w:val="1"/>
      </w:pPr>
    </w:p>
    <w:p w:rsidR="00AD2FE2" w:rsidRDefault="00AD2FE2" w:rsidP="006E7FF4">
      <w:pPr>
        <w:pStyle w:val="1"/>
      </w:pPr>
    </w:p>
    <w:p w:rsidR="00AD2FE2" w:rsidRDefault="00AD2FE2" w:rsidP="006E7FF4">
      <w:pPr>
        <w:pStyle w:val="1"/>
      </w:pPr>
    </w:p>
    <w:p w:rsidR="00AD2FE2" w:rsidRDefault="00AD2FE2" w:rsidP="006E7FF4">
      <w:pPr>
        <w:pStyle w:val="1"/>
      </w:pPr>
    </w:p>
    <w:p w:rsidR="00AD2FE2" w:rsidRDefault="00AD2FE2" w:rsidP="006E7FF4">
      <w:pPr>
        <w:pStyle w:val="1"/>
      </w:pPr>
    </w:p>
    <w:p w:rsidR="00AD2FE2" w:rsidRDefault="00AD2FE2" w:rsidP="006E7FF4">
      <w:pPr>
        <w:pStyle w:val="1"/>
      </w:pPr>
    </w:p>
    <w:p w:rsidR="00AD2FE2" w:rsidRDefault="00AD2FE2" w:rsidP="006E7FF4">
      <w:pPr>
        <w:pStyle w:val="1"/>
      </w:pPr>
    </w:p>
    <w:p w:rsidR="00AD2FE2" w:rsidRDefault="00AD2FE2" w:rsidP="006E7FF4">
      <w:pPr>
        <w:pStyle w:val="1"/>
      </w:pPr>
    </w:p>
    <w:p w:rsidR="00AD2FE2" w:rsidRDefault="00AD2FE2" w:rsidP="006E7FF4">
      <w:pPr>
        <w:pStyle w:val="1"/>
      </w:pPr>
    </w:p>
    <w:p w:rsidR="00AD2FE2" w:rsidRDefault="00AD2FE2" w:rsidP="006E7FF4">
      <w:pPr>
        <w:pStyle w:val="1"/>
      </w:pPr>
    </w:p>
    <w:p w:rsidR="00AD2FE2" w:rsidRDefault="00AD2FE2" w:rsidP="006E7FF4">
      <w:pPr>
        <w:pStyle w:val="1"/>
      </w:pPr>
    </w:p>
    <w:p w:rsidR="00AD2FE2" w:rsidRDefault="00AD2FE2" w:rsidP="006E7FF4">
      <w:pPr>
        <w:pStyle w:val="1"/>
      </w:pPr>
    </w:p>
    <w:p w:rsidR="00AD2FE2" w:rsidRDefault="00AD2FE2" w:rsidP="006E7FF4">
      <w:pPr>
        <w:pStyle w:val="1"/>
      </w:pPr>
    </w:p>
    <w:p w:rsidR="00AD2FE2" w:rsidRDefault="00AD2FE2" w:rsidP="006E7FF4">
      <w:pPr>
        <w:pStyle w:val="1"/>
      </w:pPr>
    </w:p>
    <w:p w:rsidR="00AD2FE2" w:rsidRPr="00A0276D" w:rsidRDefault="00AD2FE2" w:rsidP="000143A1">
      <w:pPr>
        <w:pStyle w:val="1c"/>
        <w:jc w:val="center"/>
        <w:rPr>
          <w:b/>
          <w:bCs/>
          <w:lang w:val="ru-RU"/>
        </w:rPr>
      </w:pPr>
    </w:p>
    <w:p w:rsidR="00AD2FE2" w:rsidRPr="00DF068E" w:rsidRDefault="00AD2FE2" w:rsidP="00C422A9">
      <w:pPr>
        <w:pStyle w:val="1e"/>
        <w:rPr>
          <w:rFonts w:ascii="Times New Roman" w:hAnsi="Times New Roman"/>
        </w:rPr>
      </w:pPr>
      <w:bookmarkStart w:id="3" w:name="_Toc156825287"/>
      <w:bookmarkStart w:id="4" w:name="_Toc149904144"/>
      <w:bookmarkStart w:id="5" w:name="_Toc150695622"/>
      <w:bookmarkStart w:id="6" w:name="_Toc150695787"/>
      <w:r>
        <w:rPr>
          <w:rFonts w:ascii="Times New Roman" w:hAnsi="Times New Roman"/>
        </w:rPr>
        <w:br w:type="page"/>
      </w:r>
      <w:r>
        <w:rPr>
          <w:rFonts w:ascii="Times New Roman" w:hAnsi="Times New Roman"/>
        </w:rPr>
        <w:lastRenderedPageBreak/>
        <w:t>СОДЕРЖАНИЕ</w:t>
      </w:r>
      <w:r w:rsidRPr="00DF068E">
        <w:rPr>
          <w:rFonts w:ascii="Times New Roman" w:hAnsi="Times New Roman"/>
        </w:rPr>
        <w:t xml:space="preserve"> ПРОГРАММЫ</w:t>
      </w:r>
      <w:bookmarkEnd w:id="3"/>
    </w:p>
    <w:p w:rsidR="00AD2FE2" w:rsidRPr="00C34FE7" w:rsidRDefault="00AD2FE2">
      <w:pPr>
        <w:pStyle w:val="14"/>
        <w:rPr>
          <w:rFonts w:ascii="Calibri" w:hAnsi="Calibri"/>
          <w:b w:val="0"/>
          <w:bCs w:val="0"/>
          <w:lang w:eastAsia="ru-RU"/>
        </w:rPr>
      </w:pPr>
      <w:r w:rsidRPr="00C34FE7">
        <w:rPr>
          <w:b w:val="0"/>
          <w:bCs w:val="0"/>
        </w:rPr>
        <w:fldChar w:fldCharType="begin"/>
      </w:r>
      <w:r w:rsidRPr="00C34FE7">
        <w:rPr>
          <w:b w:val="0"/>
          <w:bCs w:val="0"/>
        </w:rPr>
        <w:instrText xml:space="preserve"> TOC \h \z \t "Раздел 1;1;Раздел 1.1;2" </w:instrText>
      </w:r>
      <w:r w:rsidRPr="00C34FE7">
        <w:rPr>
          <w:b w:val="0"/>
          <w:bCs w:val="0"/>
        </w:rPr>
        <w:fldChar w:fldCharType="separate"/>
      </w:r>
      <w:hyperlink w:anchor="_Toc156825287" w:history="1">
        <w:r w:rsidRPr="00C34FE7">
          <w:rPr>
            <w:rStyle w:val="af0"/>
          </w:rPr>
          <w:t>СОДЕРЖАНИЕ ПРОГРАММЫ</w:t>
        </w:r>
        <w:r w:rsidRPr="00C34FE7">
          <w:rPr>
            <w:webHidden/>
          </w:rPr>
          <w:tab/>
        </w:r>
        <w:r>
          <w:rPr>
            <w:webHidden/>
          </w:rPr>
          <w:t>3</w:t>
        </w:r>
      </w:hyperlink>
    </w:p>
    <w:p w:rsidR="00AD2FE2" w:rsidRPr="00C34FE7" w:rsidRDefault="002D38DB">
      <w:pPr>
        <w:pStyle w:val="14"/>
        <w:rPr>
          <w:rFonts w:ascii="Calibri" w:hAnsi="Calibri"/>
          <w:b w:val="0"/>
          <w:bCs w:val="0"/>
          <w:lang w:eastAsia="ru-RU"/>
        </w:rPr>
      </w:pPr>
      <w:hyperlink w:anchor="_Toc156825288" w:history="1">
        <w:r w:rsidR="00AD2FE2" w:rsidRPr="00C34FE7">
          <w:rPr>
            <w:rStyle w:val="af0"/>
          </w:rPr>
          <w:t>1. Общая характеристика</w:t>
        </w:r>
        <w:r w:rsidR="00AD2FE2" w:rsidRPr="00C34FE7">
          <w:rPr>
            <w:webHidden/>
          </w:rPr>
          <w:tab/>
        </w:r>
        <w:r w:rsidR="00AD2FE2">
          <w:rPr>
            <w:webHidden/>
          </w:rPr>
          <w:t>4</w:t>
        </w:r>
      </w:hyperlink>
    </w:p>
    <w:p w:rsidR="00AD2FE2" w:rsidRPr="00C34FE7" w:rsidRDefault="002D38DB">
      <w:pPr>
        <w:pStyle w:val="21"/>
        <w:rPr>
          <w:rFonts w:ascii="Calibri" w:hAnsi="Calibri"/>
          <w:i w:val="0"/>
          <w:iCs w:val="0"/>
          <w:sz w:val="22"/>
          <w:szCs w:val="22"/>
        </w:rPr>
      </w:pPr>
      <w:hyperlink w:anchor="_Toc156825289" w:history="1">
        <w:r w:rsidR="00AD2FE2" w:rsidRPr="00C34FE7">
          <w:rPr>
            <w:rStyle w:val="af0"/>
            <w:i w:val="0"/>
            <w:iCs w:val="0"/>
          </w:rPr>
          <w:t>1.1. Цель и место дисциплины в структуре образовательной программы</w:t>
        </w:r>
        <w:r w:rsidR="00AD2FE2" w:rsidRPr="00C34FE7">
          <w:rPr>
            <w:i w:val="0"/>
            <w:iCs w:val="0"/>
            <w:webHidden/>
          </w:rPr>
          <w:tab/>
        </w:r>
        <w:r w:rsidR="00AD2FE2">
          <w:rPr>
            <w:i w:val="0"/>
            <w:iCs w:val="0"/>
            <w:webHidden/>
          </w:rPr>
          <w:t>4</w:t>
        </w:r>
      </w:hyperlink>
    </w:p>
    <w:p w:rsidR="00AD2FE2" w:rsidRPr="00C34FE7" w:rsidRDefault="002D38DB">
      <w:pPr>
        <w:pStyle w:val="21"/>
        <w:rPr>
          <w:rFonts w:ascii="Calibri" w:hAnsi="Calibri"/>
          <w:i w:val="0"/>
          <w:iCs w:val="0"/>
          <w:sz w:val="22"/>
          <w:szCs w:val="22"/>
        </w:rPr>
      </w:pPr>
      <w:hyperlink w:anchor="_Toc156825290" w:history="1">
        <w:r w:rsidR="00AD2FE2" w:rsidRPr="00C34FE7">
          <w:rPr>
            <w:rStyle w:val="af0"/>
            <w:i w:val="0"/>
            <w:iCs w:val="0"/>
          </w:rPr>
          <w:t>1.2. Планируемые результаты освоения дисциплины</w:t>
        </w:r>
        <w:r w:rsidR="00AD2FE2" w:rsidRPr="00C34FE7">
          <w:rPr>
            <w:i w:val="0"/>
            <w:iCs w:val="0"/>
            <w:webHidden/>
          </w:rPr>
          <w:tab/>
        </w:r>
        <w:r w:rsidR="00AD2FE2">
          <w:rPr>
            <w:i w:val="0"/>
            <w:iCs w:val="0"/>
            <w:webHidden/>
          </w:rPr>
          <w:t>4</w:t>
        </w:r>
      </w:hyperlink>
    </w:p>
    <w:p w:rsidR="00AD2FE2" w:rsidRPr="00C34FE7" w:rsidRDefault="002D38DB">
      <w:pPr>
        <w:pStyle w:val="14"/>
        <w:rPr>
          <w:rFonts w:ascii="Calibri" w:hAnsi="Calibri"/>
          <w:b w:val="0"/>
          <w:bCs w:val="0"/>
          <w:lang w:eastAsia="ru-RU"/>
        </w:rPr>
      </w:pPr>
      <w:hyperlink w:anchor="_Toc156825291" w:history="1">
        <w:r w:rsidR="00AD2FE2" w:rsidRPr="00C34FE7">
          <w:rPr>
            <w:rStyle w:val="af0"/>
          </w:rPr>
          <w:t>2. Структура и содержание ДИСЦИПЛИНЫ</w:t>
        </w:r>
        <w:r w:rsidR="00AD2FE2" w:rsidRPr="00C34FE7">
          <w:rPr>
            <w:webHidden/>
          </w:rPr>
          <w:tab/>
        </w:r>
        <w:r w:rsidR="00AD2FE2">
          <w:rPr>
            <w:webHidden/>
          </w:rPr>
          <w:t>6</w:t>
        </w:r>
      </w:hyperlink>
    </w:p>
    <w:p w:rsidR="00AD2FE2" w:rsidRPr="00C34FE7" w:rsidRDefault="002D38DB">
      <w:pPr>
        <w:pStyle w:val="21"/>
        <w:rPr>
          <w:rFonts w:ascii="Calibri" w:hAnsi="Calibri"/>
          <w:i w:val="0"/>
          <w:iCs w:val="0"/>
          <w:sz w:val="22"/>
          <w:szCs w:val="22"/>
        </w:rPr>
      </w:pPr>
      <w:hyperlink w:anchor="_Toc156825292" w:history="1">
        <w:r w:rsidR="00AD2FE2" w:rsidRPr="00C34FE7">
          <w:rPr>
            <w:rStyle w:val="af0"/>
            <w:i w:val="0"/>
            <w:iCs w:val="0"/>
          </w:rPr>
          <w:t>2.1. Трудоемкость освоения дисциплины</w:t>
        </w:r>
        <w:r w:rsidR="00AD2FE2" w:rsidRPr="00C34FE7">
          <w:rPr>
            <w:i w:val="0"/>
            <w:iCs w:val="0"/>
            <w:webHidden/>
          </w:rPr>
          <w:tab/>
        </w:r>
        <w:r w:rsidR="00AD2FE2">
          <w:rPr>
            <w:i w:val="0"/>
            <w:iCs w:val="0"/>
            <w:webHidden/>
          </w:rPr>
          <w:t>6</w:t>
        </w:r>
      </w:hyperlink>
    </w:p>
    <w:p w:rsidR="00AD2FE2" w:rsidRPr="00C34FE7" w:rsidRDefault="002D38DB">
      <w:pPr>
        <w:pStyle w:val="21"/>
        <w:rPr>
          <w:rFonts w:ascii="Calibri" w:hAnsi="Calibri"/>
          <w:i w:val="0"/>
          <w:iCs w:val="0"/>
          <w:sz w:val="22"/>
          <w:szCs w:val="22"/>
        </w:rPr>
      </w:pPr>
      <w:hyperlink w:anchor="_Toc156825293" w:history="1">
        <w:r w:rsidR="00AD2FE2" w:rsidRPr="00C34FE7">
          <w:rPr>
            <w:rStyle w:val="af0"/>
            <w:i w:val="0"/>
            <w:iCs w:val="0"/>
          </w:rPr>
          <w:t>2.2. Содержание дисциплины</w:t>
        </w:r>
        <w:r w:rsidR="00AD2FE2" w:rsidRPr="00C34FE7">
          <w:rPr>
            <w:i w:val="0"/>
            <w:iCs w:val="0"/>
            <w:webHidden/>
          </w:rPr>
          <w:tab/>
        </w:r>
        <w:r w:rsidR="00AD2FE2">
          <w:rPr>
            <w:i w:val="0"/>
            <w:iCs w:val="0"/>
            <w:webHidden/>
          </w:rPr>
          <w:t>7</w:t>
        </w:r>
      </w:hyperlink>
    </w:p>
    <w:p w:rsidR="00AD2FE2" w:rsidRPr="00C34FE7" w:rsidRDefault="002D38DB">
      <w:pPr>
        <w:pStyle w:val="14"/>
        <w:rPr>
          <w:rFonts w:ascii="Calibri" w:hAnsi="Calibri"/>
          <w:b w:val="0"/>
          <w:bCs w:val="0"/>
          <w:lang w:eastAsia="ru-RU"/>
        </w:rPr>
      </w:pPr>
      <w:hyperlink w:anchor="_Toc156825296" w:history="1">
        <w:r w:rsidR="00AD2FE2" w:rsidRPr="00C34FE7">
          <w:rPr>
            <w:rStyle w:val="af0"/>
          </w:rPr>
          <w:t>3. Условия реализации ДИСЦИПЛИНЫ</w:t>
        </w:r>
        <w:r w:rsidR="00AD2FE2" w:rsidRPr="00C34FE7">
          <w:rPr>
            <w:webHidden/>
          </w:rPr>
          <w:tab/>
        </w:r>
        <w:r w:rsidR="00AD2FE2">
          <w:rPr>
            <w:webHidden/>
          </w:rPr>
          <w:t>10</w:t>
        </w:r>
      </w:hyperlink>
    </w:p>
    <w:p w:rsidR="00AD2FE2" w:rsidRPr="00C34FE7" w:rsidRDefault="002D38DB">
      <w:pPr>
        <w:pStyle w:val="21"/>
        <w:rPr>
          <w:rFonts w:ascii="Calibri" w:hAnsi="Calibri"/>
          <w:i w:val="0"/>
          <w:iCs w:val="0"/>
          <w:sz w:val="22"/>
          <w:szCs w:val="22"/>
        </w:rPr>
      </w:pPr>
      <w:hyperlink w:anchor="_Toc156825297" w:history="1">
        <w:r w:rsidR="00AD2FE2" w:rsidRPr="00C34FE7">
          <w:rPr>
            <w:rStyle w:val="af0"/>
            <w:i w:val="0"/>
            <w:iCs w:val="0"/>
          </w:rPr>
          <w:t>3.1. Материально-техническое обеспечение</w:t>
        </w:r>
        <w:r w:rsidR="00AD2FE2" w:rsidRPr="00C34FE7">
          <w:rPr>
            <w:i w:val="0"/>
            <w:iCs w:val="0"/>
            <w:webHidden/>
          </w:rPr>
          <w:tab/>
        </w:r>
        <w:r w:rsidR="00AD2FE2">
          <w:rPr>
            <w:i w:val="0"/>
            <w:iCs w:val="0"/>
            <w:webHidden/>
          </w:rPr>
          <w:t>10</w:t>
        </w:r>
      </w:hyperlink>
    </w:p>
    <w:p w:rsidR="00AD2FE2" w:rsidRPr="00C34FE7" w:rsidRDefault="002D38DB">
      <w:pPr>
        <w:pStyle w:val="21"/>
        <w:rPr>
          <w:rFonts w:ascii="Calibri" w:hAnsi="Calibri"/>
          <w:i w:val="0"/>
          <w:iCs w:val="0"/>
          <w:sz w:val="22"/>
          <w:szCs w:val="22"/>
        </w:rPr>
      </w:pPr>
      <w:hyperlink w:anchor="_Toc156825298" w:history="1">
        <w:r w:rsidR="00AD2FE2" w:rsidRPr="00C34FE7">
          <w:rPr>
            <w:rStyle w:val="af0"/>
            <w:i w:val="0"/>
            <w:iCs w:val="0"/>
          </w:rPr>
          <w:t>3.2. Учебно-методическое обеспечение</w:t>
        </w:r>
        <w:r w:rsidR="00AD2FE2" w:rsidRPr="00C34FE7">
          <w:rPr>
            <w:i w:val="0"/>
            <w:iCs w:val="0"/>
            <w:webHidden/>
          </w:rPr>
          <w:tab/>
        </w:r>
        <w:r w:rsidR="00AD2FE2">
          <w:rPr>
            <w:i w:val="0"/>
            <w:iCs w:val="0"/>
            <w:webHidden/>
          </w:rPr>
          <w:t>10</w:t>
        </w:r>
      </w:hyperlink>
    </w:p>
    <w:p w:rsidR="00AD2FE2" w:rsidRPr="00C34FE7" w:rsidRDefault="002D38DB">
      <w:pPr>
        <w:pStyle w:val="14"/>
        <w:rPr>
          <w:rFonts w:ascii="Calibri" w:hAnsi="Calibri"/>
          <w:b w:val="0"/>
          <w:bCs w:val="0"/>
          <w:lang w:eastAsia="ru-RU"/>
        </w:rPr>
      </w:pPr>
      <w:hyperlink w:anchor="_Toc156825299" w:history="1">
        <w:r w:rsidR="00AD2FE2" w:rsidRPr="00C34FE7">
          <w:rPr>
            <w:rStyle w:val="af0"/>
          </w:rPr>
          <w:t>4. Контроль и оценка результатов  освоения ДИСЦИПЛИНЫ</w:t>
        </w:r>
        <w:r w:rsidR="00AD2FE2" w:rsidRPr="00C34FE7">
          <w:rPr>
            <w:webHidden/>
          </w:rPr>
          <w:tab/>
        </w:r>
        <w:r w:rsidR="00AD2FE2">
          <w:rPr>
            <w:webHidden/>
          </w:rPr>
          <w:t>11</w:t>
        </w:r>
      </w:hyperlink>
    </w:p>
    <w:p w:rsidR="00AD2FE2" w:rsidRPr="00C34FE7" w:rsidRDefault="00AD2FE2" w:rsidP="000143A1">
      <w:pPr>
        <w:pStyle w:val="1e"/>
        <w:jc w:val="left"/>
        <w:rPr>
          <w:rFonts w:ascii="Times New Roman" w:hAnsi="Times New Roman"/>
          <w:b w:val="0"/>
          <w:bCs w:val="0"/>
        </w:rPr>
      </w:pPr>
      <w:r w:rsidRPr="00C34FE7">
        <w:rPr>
          <w:b w:val="0"/>
          <w:bCs w:val="0"/>
        </w:rPr>
        <w:fldChar w:fldCharType="end"/>
      </w:r>
    </w:p>
    <w:p w:rsidR="00AD2FE2" w:rsidRPr="00DF068E" w:rsidRDefault="00AD2FE2" w:rsidP="00C422A9">
      <w:pPr>
        <w:pStyle w:val="1e"/>
        <w:jc w:val="left"/>
        <w:rPr>
          <w:rFonts w:ascii="Times New Roman" w:hAnsi="Times New Roman"/>
        </w:rPr>
        <w:sectPr w:rsidR="00AD2FE2" w:rsidRPr="00DF068E" w:rsidSect="00502F97">
          <w:headerReference w:type="even" r:id="rId7"/>
          <w:headerReference w:type="default" r:id="rId8"/>
          <w:pgSz w:w="11906" w:h="16838"/>
          <w:pgMar w:top="1134" w:right="567" w:bottom="1134" w:left="1701" w:header="709" w:footer="709" w:gutter="0"/>
          <w:cols w:space="708"/>
          <w:docGrid w:linePitch="360"/>
        </w:sectPr>
      </w:pPr>
    </w:p>
    <w:p w:rsidR="00AD2FE2" w:rsidRPr="00900FFA" w:rsidRDefault="00AD2FE2" w:rsidP="00A07404">
      <w:pPr>
        <w:pStyle w:val="1e"/>
        <w:numPr>
          <w:ilvl w:val="0"/>
          <w:numId w:val="14"/>
        </w:numPr>
        <w:rPr>
          <w:rStyle w:val="afb"/>
          <w:i w:val="0"/>
          <w:iCs/>
        </w:rPr>
      </w:pPr>
      <w:bookmarkStart w:id="7" w:name="_Toc156294566"/>
      <w:bookmarkStart w:id="8" w:name="_Toc156825288"/>
      <w:r w:rsidRPr="00A07404">
        <w:rPr>
          <w:rStyle w:val="afb"/>
          <w:i w:val="0"/>
          <w:iCs/>
        </w:rPr>
        <w:lastRenderedPageBreak/>
        <w:t>Общая характеристика</w:t>
      </w:r>
      <w:bookmarkEnd w:id="4"/>
      <w:bookmarkEnd w:id="5"/>
      <w:bookmarkEnd w:id="6"/>
      <w:bookmarkEnd w:id="7"/>
      <w:bookmarkEnd w:id="8"/>
      <w:r w:rsidRPr="00A07404">
        <w:rPr>
          <w:rStyle w:val="afb"/>
          <w:i w:val="0"/>
          <w:iCs/>
        </w:rPr>
        <w:t xml:space="preserve"> </w:t>
      </w:r>
      <w:r w:rsidRPr="00900FFA">
        <w:rPr>
          <w:rStyle w:val="afb"/>
          <w:i w:val="0"/>
          <w:iCs/>
        </w:rPr>
        <w:t>РАБОЧЕЙ ПРОГРАММЫ УЧЕБНОЙ ДИСЦИПЛИНЫ</w:t>
      </w:r>
    </w:p>
    <w:p w:rsidR="00AD2FE2" w:rsidRPr="001E0656" w:rsidRDefault="00AD2FE2" w:rsidP="001E0656">
      <w:pPr>
        <w:jc w:val="center"/>
        <w:rPr>
          <w:rFonts w:ascii="Times New Roman" w:hAnsi="Times New Roman"/>
          <w:i/>
          <w:sz w:val="24"/>
          <w:szCs w:val="24"/>
        </w:rPr>
      </w:pPr>
      <w:r w:rsidRPr="001E0656">
        <w:rPr>
          <w:sz w:val="24"/>
          <w:szCs w:val="24"/>
        </w:rPr>
        <w:t xml:space="preserve">«ОП 08 </w:t>
      </w:r>
      <w:r w:rsidRPr="001E0656">
        <w:rPr>
          <w:rFonts w:ascii="Times New Roman" w:hAnsi="Times New Roman"/>
          <w:sz w:val="24"/>
          <w:szCs w:val="24"/>
        </w:rPr>
        <w:t>Основы автоматизации производства</w:t>
      </w:r>
      <w:r w:rsidRPr="001E0656">
        <w:rPr>
          <w:sz w:val="24"/>
          <w:szCs w:val="24"/>
        </w:rPr>
        <w:t>»</w:t>
      </w:r>
    </w:p>
    <w:p w:rsidR="00AD2FE2" w:rsidRPr="00021F3A" w:rsidRDefault="00AD2FE2" w:rsidP="00A07404">
      <w:pPr>
        <w:pStyle w:val="1c"/>
        <w:ind w:left="720"/>
        <w:jc w:val="center"/>
        <w:rPr>
          <w:vertAlign w:val="superscript"/>
          <w:lang w:val="ru-RU"/>
        </w:rPr>
      </w:pPr>
      <w:r w:rsidRPr="00900FFA">
        <w:rPr>
          <w:vertAlign w:val="superscript"/>
          <w:lang w:val="ru-RU"/>
        </w:rPr>
        <w:t>(наименование дисциплины)</w:t>
      </w:r>
    </w:p>
    <w:p w:rsidR="00AD2FE2" w:rsidRPr="00EA6E1D" w:rsidRDefault="00AD2FE2" w:rsidP="007863C1">
      <w:pPr>
        <w:pStyle w:val="113"/>
        <w:rPr>
          <w:rFonts w:ascii="Times New Roman" w:hAnsi="Times New Roman"/>
        </w:rPr>
      </w:pPr>
      <w:bookmarkStart w:id="9" w:name="_Toc150695623"/>
      <w:bookmarkStart w:id="10" w:name="_Toc156294567"/>
      <w:bookmarkStart w:id="11" w:name="_Toc156825289"/>
      <w:r w:rsidRPr="00EA6E1D">
        <w:rPr>
          <w:rFonts w:ascii="Times New Roman" w:hAnsi="Times New Roman"/>
        </w:rPr>
        <w:t xml:space="preserve">1.1. Цель и место </w:t>
      </w:r>
      <w:bookmarkEnd w:id="9"/>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10"/>
      <w:bookmarkEnd w:id="11"/>
    </w:p>
    <w:p w:rsidR="00AD2FE2" w:rsidRPr="0051034A" w:rsidRDefault="00AD2FE2" w:rsidP="00063C1D">
      <w:pPr>
        <w:jc w:val="both"/>
        <w:rPr>
          <w:rFonts w:ascii="Times New Roman" w:hAnsi="Times New Roman"/>
          <w:i/>
          <w:sz w:val="24"/>
          <w:szCs w:val="24"/>
        </w:rPr>
      </w:pPr>
      <w:r w:rsidRPr="00FA680C">
        <w:rPr>
          <w:rFonts w:ascii="Times New Roman" w:hAnsi="Times New Roman"/>
          <w:sz w:val="24"/>
          <w:szCs w:val="24"/>
          <w:lang w:eastAsia="ru-RU"/>
        </w:rPr>
        <w:t xml:space="preserve">Цель </w:t>
      </w:r>
      <w:r>
        <w:rPr>
          <w:rFonts w:ascii="Times New Roman" w:hAnsi="Times New Roman"/>
          <w:sz w:val="24"/>
          <w:szCs w:val="24"/>
          <w:lang w:eastAsia="ru-RU"/>
        </w:rPr>
        <w:t xml:space="preserve">дисциплины </w:t>
      </w:r>
      <w:r w:rsidRPr="00EA6E1D">
        <w:rPr>
          <w:rFonts w:ascii="Times New Roman" w:hAnsi="Times New Roman"/>
        </w:rPr>
        <w:t>«</w:t>
      </w:r>
      <w:r w:rsidRPr="001E0656">
        <w:rPr>
          <w:rFonts w:ascii="Times New Roman" w:hAnsi="Times New Roman"/>
          <w:sz w:val="24"/>
          <w:szCs w:val="24"/>
        </w:rPr>
        <w:t>Основы автоматизации производства</w:t>
      </w:r>
      <w:r w:rsidRPr="001E0656">
        <w:rPr>
          <w:sz w:val="24"/>
          <w:szCs w:val="24"/>
        </w:rPr>
        <w:t xml:space="preserve"> </w:t>
      </w:r>
      <w:r w:rsidR="007771E7">
        <w:rPr>
          <w:rFonts w:ascii="Times New Roman" w:hAnsi="Times New Roman"/>
          <w:sz w:val="24"/>
          <w:szCs w:val="24"/>
        </w:rPr>
        <w:t xml:space="preserve">- </w:t>
      </w:r>
      <w:r w:rsidRPr="00A97CB1">
        <w:rPr>
          <w:rFonts w:ascii="Times New Roman" w:hAnsi="Times New Roman"/>
          <w:sz w:val="24"/>
          <w:szCs w:val="24"/>
          <w:shd w:val="clear" w:color="auto" w:fill="FFFFFF"/>
        </w:rPr>
        <w:t>более глубоко</w:t>
      </w:r>
      <w:r>
        <w:rPr>
          <w:rFonts w:ascii="Times New Roman" w:hAnsi="Times New Roman"/>
          <w:sz w:val="24"/>
          <w:szCs w:val="24"/>
          <w:shd w:val="clear" w:color="auto" w:fill="FFFFFF"/>
        </w:rPr>
        <w:t>е</w:t>
      </w:r>
      <w:r w:rsidRPr="00A97CB1">
        <w:rPr>
          <w:rFonts w:ascii="Times New Roman" w:hAnsi="Times New Roman"/>
          <w:sz w:val="24"/>
          <w:szCs w:val="24"/>
          <w:shd w:val="clear" w:color="auto" w:fill="FFFFFF"/>
        </w:rPr>
        <w:t xml:space="preserve"> усвоени</w:t>
      </w:r>
      <w:r>
        <w:rPr>
          <w:rFonts w:ascii="Times New Roman" w:hAnsi="Times New Roman"/>
          <w:sz w:val="24"/>
          <w:szCs w:val="24"/>
          <w:shd w:val="clear" w:color="auto" w:fill="FFFFFF"/>
        </w:rPr>
        <w:t>е</w:t>
      </w:r>
      <w:r w:rsidRPr="00A97CB1">
        <w:rPr>
          <w:rFonts w:ascii="Times New Roman" w:hAnsi="Times New Roman"/>
          <w:sz w:val="24"/>
          <w:szCs w:val="24"/>
          <w:shd w:val="clear" w:color="auto" w:fill="FFFFFF"/>
        </w:rPr>
        <w:t xml:space="preserve"> профессиональной деятельности по </w:t>
      </w:r>
      <w:r w:rsidRPr="00A97CB1">
        <w:rPr>
          <w:rFonts w:ascii="Times New Roman" w:hAnsi="Times New Roman"/>
          <w:sz w:val="24"/>
          <w:szCs w:val="24"/>
        </w:rPr>
        <w:t>профессии с учетом требований современного рынка труда и по запросу работодателей</w:t>
      </w:r>
      <w:r>
        <w:rPr>
          <w:rFonts w:ascii="Times New Roman" w:hAnsi="Times New Roman"/>
          <w:sz w:val="24"/>
          <w:szCs w:val="24"/>
        </w:rPr>
        <w:t>.</w:t>
      </w:r>
    </w:p>
    <w:p w:rsidR="00AD2FE2" w:rsidRPr="001E0656" w:rsidRDefault="00AD2FE2" w:rsidP="00A3570A">
      <w:pPr>
        <w:suppressAutoHyphens/>
        <w:spacing w:line="276" w:lineRule="auto"/>
        <w:ind w:firstLine="709"/>
        <w:jc w:val="both"/>
        <w:rPr>
          <w:rFonts w:ascii="Times New Roman" w:hAnsi="Times New Roman"/>
          <w:sz w:val="24"/>
          <w:szCs w:val="24"/>
        </w:rPr>
      </w:pPr>
      <w:r>
        <w:rPr>
          <w:rFonts w:ascii="Times New Roman" w:hAnsi="Times New Roman"/>
          <w:sz w:val="24"/>
          <w:szCs w:val="24"/>
        </w:rPr>
        <w:t>Дисциплина «</w:t>
      </w:r>
      <w:r w:rsidR="007771E7" w:rsidRPr="001E0656">
        <w:rPr>
          <w:rFonts w:ascii="Times New Roman" w:hAnsi="Times New Roman"/>
          <w:sz w:val="24"/>
          <w:szCs w:val="24"/>
        </w:rPr>
        <w:t>Основы автоматизации производства</w:t>
      </w:r>
      <w:r>
        <w:rPr>
          <w:rFonts w:ascii="Times New Roman" w:hAnsi="Times New Roman"/>
          <w:sz w:val="24"/>
          <w:szCs w:val="24"/>
        </w:rPr>
        <w:t>»</w:t>
      </w:r>
      <w:r>
        <w:rPr>
          <w:rFonts w:ascii="Times New Roman" w:hAnsi="Times New Roman"/>
          <w:sz w:val="24"/>
          <w:szCs w:val="24"/>
        </w:rPr>
        <w:t xml:space="preserve"> </w:t>
      </w:r>
      <w:r w:rsidRPr="00E11160">
        <w:rPr>
          <w:rFonts w:ascii="Times New Roman" w:hAnsi="Times New Roman"/>
          <w:sz w:val="24"/>
          <w:szCs w:val="24"/>
        </w:rPr>
        <w:t>включен</w:t>
      </w:r>
      <w:r>
        <w:rPr>
          <w:rFonts w:ascii="Times New Roman" w:hAnsi="Times New Roman"/>
          <w:sz w:val="24"/>
          <w:szCs w:val="24"/>
        </w:rPr>
        <w:t>а</w:t>
      </w:r>
      <w:r w:rsidRPr="00E11160">
        <w:rPr>
          <w:rFonts w:ascii="Times New Roman" w:hAnsi="Times New Roman"/>
          <w:sz w:val="24"/>
          <w:szCs w:val="24"/>
        </w:rPr>
        <w:t xml:space="preserve"> в </w:t>
      </w:r>
      <w:r w:rsidRPr="0064776D">
        <w:rPr>
          <w:rFonts w:ascii="Times New Roman" w:hAnsi="Times New Roman"/>
          <w:iCs/>
          <w:sz w:val="24"/>
          <w:szCs w:val="24"/>
        </w:rPr>
        <w:t>вариативную часть образовательной программы</w:t>
      </w:r>
      <w:r w:rsidRPr="0064776D">
        <w:rPr>
          <w:rFonts w:ascii="Times New Roman" w:hAnsi="Times New Roman"/>
          <w:sz w:val="24"/>
          <w:szCs w:val="24"/>
        </w:rPr>
        <w:t xml:space="preserve"> с целью изучения и приобретения практических навыков</w:t>
      </w:r>
      <w:r w:rsidRPr="0051034A">
        <w:rPr>
          <w:rFonts w:ascii="Times New Roman" w:hAnsi="Times New Roman"/>
          <w:sz w:val="24"/>
          <w:szCs w:val="24"/>
        </w:rPr>
        <w:t xml:space="preserve"> студентами по основам автоматизации технологических процессов для организаций, принципам работы автоматических систем, систем мониторинга и управления оборудованием, теоретических основ надежности систем управления</w:t>
      </w:r>
      <w:r w:rsidRPr="0051034A">
        <w:rPr>
          <w:sz w:val="24"/>
          <w:szCs w:val="24"/>
        </w:rPr>
        <w:t xml:space="preserve"> </w:t>
      </w:r>
      <w:r w:rsidRPr="0051034A">
        <w:rPr>
          <w:rFonts w:ascii="Times New Roman" w:hAnsi="Times New Roman"/>
          <w:sz w:val="24"/>
          <w:szCs w:val="24"/>
        </w:rPr>
        <w:t>по запросу работодателя ООО «ЖЭК Уварово».</w:t>
      </w:r>
    </w:p>
    <w:p w:rsidR="00AD2FE2" w:rsidRDefault="00AD2FE2" w:rsidP="00EA6E1D">
      <w:pPr>
        <w:pStyle w:val="113"/>
        <w:rPr>
          <w:rFonts w:ascii="Times New Roman" w:hAnsi="Times New Roman"/>
        </w:rPr>
      </w:pPr>
      <w:bookmarkStart w:id="12" w:name="_Toc156294568"/>
      <w:bookmarkStart w:id="13" w:name="_Toc156825290"/>
    </w:p>
    <w:p w:rsidR="00AD2FE2" w:rsidRPr="00EA6E1D" w:rsidRDefault="00AD2FE2" w:rsidP="00EA6E1D">
      <w:pPr>
        <w:pStyle w:val="113"/>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bookmarkEnd w:id="12"/>
      <w:bookmarkEnd w:id="13"/>
    </w:p>
    <w:p w:rsidR="00AD2FE2" w:rsidRDefault="00AD2FE2" w:rsidP="0020413C">
      <w:pPr>
        <w:ind w:firstLine="709"/>
        <w:jc w:val="both"/>
        <w:rPr>
          <w:rFonts w:ascii="Times New Roman" w:hAnsi="Times New Roman"/>
          <w:sz w:val="24"/>
          <w:szCs w:val="24"/>
          <w:lang w:eastAsia="ru-RU"/>
        </w:rPr>
      </w:pPr>
      <w:r w:rsidRPr="00FA680C">
        <w:rPr>
          <w:rFonts w:ascii="Times New Roman" w:hAnsi="Times New Roman"/>
          <w:sz w:val="24"/>
          <w:szCs w:val="24"/>
          <w:lang w:eastAsia="ru-RU"/>
        </w:rPr>
        <w:t xml:space="preserve">Результаты освоения </w:t>
      </w:r>
      <w:r>
        <w:rPr>
          <w:rFonts w:ascii="Times New Roman" w:hAnsi="Times New Roman"/>
          <w:sz w:val="24"/>
          <w:szCs w:val="24"/>
          <w:lang w:eastAsia="ru-RU"/>
        </w:rPr>
        <w:t>дисциплины</w:t>
      </w:r>
      <w:r w:rsidRPr="00FA680C">
        <w:rPr>
          <w:rFonts w:ascii="Times New Roman" w:hAnsi="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hAnsi="Times New Roman"/>
          <w:sz w:val="24"/>
          <w:szCs w:val="24"/>
          <w:lang w:eastAsia="ru-RU"/>
        </w:rPr>
        <w:t>матрице компетенций выпускника (п. 4.3 ОПОП-П)</w:t>
      </w:r>
      <w:r w:rsidRPr="00FA680C">
        <w:rPr>
          <w:rFonts w:ascii="Times New Roman" w:hAnsi="Times New Roman"/>
          <w:sz w:val="24"/>
          <w:szCs w:val="24"/>
          <w:lang w:eastAsia="ru-RU"/>
        </w:rPr>
        <w:t>.</w:t>
      </w:r>
    </w:p>
    <w:p w:rsidR="00AD2FE2" w:rsidRDefault="00AD2FE2" w:rsidP="00911D49">
      <w:pPr>
        <w:spacing w:after="120"/>
        <w:ind w:firstLine="709"/>
        <w:rPr>
          <w:rFonts w:ascii="Times New Roman" w:hAnsi="Times New Roman"/>
          <w:bCs/>
          <w:sz w:val="24"/>
          <w:szCs w:val="24"/>
        </w:rPr>
      </w:pPr>
      <w:r>
        <w:rPr>
          <w:rFonts w:ascii="Times New Roman" w:hAnsi="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6"/>
        <w:gridCol w:w="2794"/>
        <w:gridCol w:w="2794"/>
        <w:gridCol w:w="2794"/>
      </w:tblGrid>
      <w:tr w:rsidR="00AD2FE2" w:rsidRPr="00CF163A" w:rsidTr="003C5277">
        <w:tc>
          <w:tcPr>
            <w:tcW w:w="1246" w:type="dxa"/>
          </w:tcPr>
          <w:p w:rsidR="00AD2FE2" w:rsidRPr="00CF163A" w:rsidRDefault="00AD2FE2" w:rsidP="003C5277">
            <w:pPr>
              <w:rPr>
                <w:rStyle w:val="afb"/>
                <w:b/>
                <w:i w:val="0"/>
                <w:sz w:val="24"/>
                <w:szCs w:val="24"/>
              </w:rPr>
            </w:pPr>
            <w:bookmarkStart w:id="14" w:name="_Hlk158201861"/>
            <w:r w:rsidRPr="00CF163A">
              <w:rPr>
                <w:rStyle w:val="afb"/>
                <w:b/>
                <w:i w:val="0"/>
                <w:sz w:val="24"/>
                <w:szCs w:val="24"/>
              </w:rPr>
              <w:t xml:space="preserve">Код ОК, </w:t>
            </w:r>
          </w:p>
          <w:p w:rsidR="00AD2FE2" w:rsidRPr="00CF163A" w:rsidRDefault="00AD2FE2" w:rsidP="003C5277">
            <w:pPr>
              <w:rPr>
                <w:rStyle w:val="afb"/>
                <w:b/>
                <w:sz w:val="24"/>
                <w:szCs w:val="24"/>
              </w:rPr>
            </w:pPr>
          </w:p>
        </w:tc>
        <w:tc>
          <w:tcPr>
            <w:tcW w:w="2794" w:type="dxa"/>
          </w:tcPr>
          <w:p w:rsidR="00AD2FE2" w:rsidRPr="00CF163A" w:rsidRDefault="00AD2FE2" w:rsidP="003C5277">
            <w:pPr>
              <w:jc w:val="center"/>
              <w:rPr>
                <w:rFonts w:ascii="Times New Roman" w:hAnsi="Times New Roman"/>
                <w:b/>
                <w:sz w:val="24"/>
                <w:szCs w:val="24"/>
              </w:rPr>
            </w:pPr>
            <w:r w:rsidRPr="00CF163A">
              <w:rPr>
                <w:rFonts w:ascii="Times New Roman" w:hAnsi="Times New Roman"/>
                <w:b/>
                <w:sz w:val="24"/>
                <w:szCs w:val="24"/>
              </w:rPr>
              <w:t>Уметь</w:t>
            </w:r>
          </w:p>
        </w:tc>
        <w:tc>
          <w:tcPr>
            <w:tcW w:w="2794" w:type="dxa"/>
          </w:tcPr>
          <w:p w:rsidR="00AD2FE2" w:rsidRPr="00CF163A" w:rsidRDefault="00AD2FE2" w:rsidP="003C5277">
            <w:pPr>
              <w:jc w:val="center"/>
              <w:rPr>
                <w:rFonts w:ascii="Times New Roman" w:hAnsi="Times New Roman"/>
                <w:b/>
                <w:i/>
                <w:sz w:val="24"/>
                <w:szCs w:val="24"/>
              </w:rPr>
            </w:pPr>
            <w:r w:rsidRPr="00CF163A">
              <w:rPr>
                <w:rFonts w:ascii="Times New Roman" w:hAnsi="Times New Roman"/>
                <w:b/>
                <w:sz w:val="24"/>
                <w:szCs w:val="24"/>
              </w:rPr>
              <w:t>Знать</w:t>
            </w:r>
          </w:p>
        </w:tc>
        <w:tc>
          <w:tcPr>
            <w:tcW w:w="2794" w:type="dxa"/>
          </w:tcPr>
          <w:p w:rsidR="00AD2FE2" w:rsidRPr="00CF163A" w:rsidRDefault="00AD2FE2" w:rsidP="003C5277">
            <w:pPr>
              <w:jc w:val="center"/>
              <w:rPr>
                <w:rFonts w:ascii="Times New Roman" w:hAnsi="Times New Roman"/>
                <w:b/>
                <w:i/>
                <w:sz w:val="24"/>
                <w:szCs w:val="24"/>
              </w:rPr>
            </w:pPr>
            <w:r w:rsidRPr="00CF163A">
              <w:rPr>
                <w:rFonts w:ascii="Times New Roman" w:hAnsi="Times New Roman"/>
                <w:b/>
                <w:sz w:val="24"/>
                <w:szCs w:val="24"/>
              </w:rPr>
              <w:t xml:space="preserve">Владеть навыками </w:t>
            </w:r>
          </w:p>
        </w:tc>
      </w:tr>
      <w:tr w:rsidR="00AD2FE2" w:rsidRPr="00CF163A" w:rsidTr="003C5277">
        <w:tc>
          <w:tcPr>
            <w:tcW w:w="1246" w:type="dxa"/>
          </w:tcPr>
          <w:p w:rsidR="00AD2FE2" w:rsidRPr="00CF163A" w:rsidRDefault="00AD2FE2" w:rsidP="003C5277">
            <w:pPr>
              <w:rPr>
                <w:rFonts w:ascii="Times New Roman" w:hAnsi="Times New Roman"/>
                <w:bCs/>
                <w:sz w:val="24"/>
                <w:szCs w:val="24"/>
              </w:rPr>
            </w:pPr>
            <w:r w:rsidRPr="00CF163A">
              <w:rPr>
                <w:rFonts w:ascii="Times New Roman" w:hAnsi="Times New Roman"/>
                <w:bCs/>
                <w:sz w:val="24"/>
                <w:szCs w:val="24"/>
              </w:rPr>
              <w:t>ОК.01</w:t>
            </w:r>
          </w:p>
        </w:tc>
        <w:tc>
          <w:tcPr>
            <w:tcW w:w="2794" w:type="dxa"/>
          </w:tcPr>
          <w:p w:rsidR="00AD2FE2" w:rsidRPr="00CF163A" w:rsidRDefault="00AD2FE2" w:rsidP="003C5277">
            <w:pPr>
              <w:rPr>
                <w:rFonts w:ascii="Times New Roman" w:hAnsi="Times New Roman"/>
              </w:rPr>
            </w:pPr>
            <w:r w:rsidRPr="00CF163A">
              <w:rPr>
                <w:rFonts w:ascii="Times New Roman" w:hAnsi="Times New Roman"/>
              </w:rPr>
              <w:t>распознавать задачу и/или проблему в профессиональном и/или социальном контексте, анализировать и выделять её составные части</w:t>
            </w:r>
          </w:p>
          <w:p w:rsidR="00AD2FE2" w:rsidRPr="00CF163A" w:rsidRDefault="00AD2FE2" w:rsidP="003C5277">
            <w:pPr>
              <w:rPr>
                <w:rFonts w:ascii="Times New Roman" w:hAnsi="Times New Roman"/>
              </w:rPr>
            </w:pPr>
            <w:r w:rsidRPr="00CF163A">
              <w:rPr>
                <w:rFonts w:ascii="Times New Roman" w:hAnsi="Times New Roman"/>
              </w:rPr>
              <w:t>определять этапы решения задачи, составлять план действия, реализовывать составленный план, определять необходимые ресурсы</w:t>
            </w:r>
          </w:p>
          <w:p w:rsidR="00AD2FE2" w:rsidRPr="00CF163A" w:rsidRDefault="00AD2FE2" w:rsidP="003C5277">
            <w:pPr>
              <w:rPr>
                <w:rFonts w:ascii="Times New Roman" w:hAnsi="Times New Roman"/>
              </w:rPr>
            </w:pPr>
            <w:r w:rsidRPr="00CF163A">
              <w:rPr>
                <w:rFonts w:ascii="Times New Roman" w:hAnsi="Times New Roman"/>
              </w:rPr>
              <w:t>выявлять и эффективно искать информацию, необходимую для решения задачи и/или проблемы</w:t>
            </w:r>
          </w:p>
          <w:p w:rsidR="00AD2FE2" w:rsidRPr="00CF163A" w:rsidRDefault="00AD2FE2" w:rsidP="003C5277">
            <w:pPr>
              <w:rPr>
                <w:rFonts w:ascii="Times New Roman" w:hAnsi="Times New Roman"/>
              </w:rPr>
            </w:pPr>
            <w:r w:rsidRPr="00CF163A">
              <w:rPr>
                <w:rFonts w:ascii="Times New Roman" w:hAnsi="Times New Roman"/>
              </w:rPr>
              <w:t>владеть актуальными методами работы в профессиональной и смежных сферах</w:t>
            </w:r>
          </w:p>
          <w:p w:rsidR="00AD2FE2" w:rsidRPr="00CF163A" w:rsidRDefault="00AD2FE2" w:rsidP="003C5277">
            <w:pPr>
              <w:rPr>
                <w:rFonts w:ascii="Times New Roman" w:hAnsi="Times New Roman"/>
              </w:rPr>
            </w:pPr>
            <w:r w:rsidRPr="00CF163A">
              <w:rPr>
                <w:rFonts w:ascii="Times New Roman" w:hAnsi="Times New Roman"/>
              </w:rPr>
              <w:t>оценивать результат и последствия своих действий (самостоятельно или с помощью наставника)</w:t>
            </w:r>
          </w:p>
          <w:p w:rsidR="00AD2FE2" w:rsidRPr="00CF163A" w:rsidRDefault="00AD2FE2" w:rsidP="003C5277">
            <w:pPr>
              <w:rPr>
                <w:rFonts w:ascii="Times New Roman" w:hAnsi="Times New Roman"/>
                <w:bCs/>
                <w:sz w:val="24"/>
                <w:szCs w:val="24"/>
              </w:rPr>
            </w:pPr>
          </w:p>
        </w:tc>
        <w:tc>
          <w:tcPr>
            <w:tcW w:w="2794" w:type="dxa"/>
          </w:tcPr>
          <w:p w:rsidR="00AD2FE2" w:rsidRPr="00CF163A" w:rsidRDefault="00AD2FE2" w:rsidP="003C5277">
            <w:pPr>
              <w:rPr>
                <w:rFonts w:ascii="Times New Roman" w:hAnsi="Times New Roman"/>
              </w:rPr>
            </w:pPr>
            <w:r w:rsidRPr="00CF163A">
              <w:rPr>
                <w:rFonts w:ascii="Times New Roman" w:hAnsi="Times New Roman"/>
              </w:rPr>
              <w:t xml:space="preserve">актуальный профессиональный и социальный контекст, в котором приходится работать и жить </w:t>
            </w:r>
          </w:p>
          <w:p w:rsidR="00AD2FE2" w:rsidRPr="00CF163A" w:rsidRDefault="00AD2FE2" w:rsidP="003C5277">
            <w:pPr>
              <w:rPr>
                <w:rFonts w:ascii="Times New Roman" w:hAnsi="Times New Roman"/>
              </w:rPr>
            </w:pPr>
            <w:r w:rsidRPr="00CF163A">
              <w:rPr>
                <w:rFonts w:ascii="Times New Roman" w:hAnsi="Times New Roman"/>
              </w:rPr>
              <w:t>структура плана для решения задач, алгоритмы выполнения работ в профессиональной и смежных областях</w:t>
            </w:r>
          </w:p>
          <w:p w:rsidR="00AD2FE2" w:rsidRPr="00CF163A" w:rsidRDefault="00AD2FE2" w:rsidP="003C5277">
            <w:pPr>
              <w:rPr>
                <w:rFonts w:ascii="Times New Roman" w:hAnsi="Times New Roman"/>
              </w:rPr>
            </w:pPr>
            <w:r w:rsidRPr="00CF163A">
              <w:rPr>
                <w:rFonts w:ascii="Times New Roman" w:hAnsi="Times New Roman"/>
              </w:rPr>
              <w:t>основные источники информации и ресурсы для решения задач и/или проблем в профессиональном и/или социальном контексте</w:t>
            </w:r>
          </w:p>
          <w:p w:rsidR="00AD2FE2" w:rsidRPr="00CF163A" w:rsidRDefault="00AD2FE2" w:rsidP="003C5277">
            <w:pPr>
              <w:rPr>
                <w:rFonts w:ascii="Times New Roman" w:hAnsi="Times New Roman"/>
              </w:rPr>
            </w:pPr>
            <w:r w:rsidRPr="00CF163A">
              <w:rPr>
                <w:rFonts w:ascii="Times New Roman" w:hAnsi="Times New Roman"/>
              </w:rPr>
              <w:t>методы работы в профессиональной и смежных сферах</w:t>
            </w:r>
          </w:p>
          <w:p w:rsidR="00AD2FE2" w:rsidRPr="00CF163A" w:rsidRDefault="00AD2FE2" w:rsidP="003C5277">
            <w:pPr>
              <w:rPr>
                <w:rFonts w:ascii="Times New Roman" w:hAnsi="Times New Roman"/>
                <w:bCs/>
                <w:i/>
                <w:sz w:val="24"/>
                <w:szCs w:val="24"/>
              </w:rPr>
            </w:pPr>
            <w:r w:rsidRPr="00CF163A">
              <w:rPr>
                <w:rFonts w:ascii="Times New Roman" w:hAnsi="Times New Roman"/>
              </w:rPr>
              <w:t>порядок оценки результатов решения задач профессиональной деятельности</w:t>
            </w:r>
          </w:p>
        </w:tc>
        <w:tc>
          <w:tcPr>
            <w:tcW w:w="2794" w:type="dxa"/>
          </w:tcPr>
          <w:p w:rsidR="00AD2FE2" w:rsidRPr="00CF163A" w:rsidRDefault="00AD2FE2" w:rsidP="003C5277">
            <w:pPr>
              <w:jc w:val="center"/>
              <w:rPr>
                <w:rFonts w:ascii="Times New Roman" w:hAnsi="Times New Roman"/>
                <w:bCs/>
                <w:i/>
                <w:sz w:val="24"/>
                <w:szCs w:val="24"/>
              </w:rPr>
            </w:pPr>
            <w:r w:rsidRPr="00CF163A">
              <w:rPr>
                <w:rFonts w:ascii="Times New Roman" w:hAnsi="Times New Roman"/>
                <w:bCs/>
                <w:i/>
                <w:sz w:val="24"/>
                <w:szCs w:val="24"/>
              </w:rPr>
              <w:t>-</w:t>
            </w:r>
          </w:p>
        </w:tc>
      </w:tr>
      <w:tr w:rsidR="00AD2FE2" w:rsidRPr="00CF163A" w:rsidTr="003C5277">
        <w:trPr>
          <w:trHeight w:val="200"/>
        </w:trPr>
        <w:tc>
          <w:tcPr>
            <w:tcW w:w="1246" w:type="dxa"/>
          </w:tcPr>
          <w:p w:rsidR="00AD2FE2" w:rsidRPr="00CF163A" w:rsidRDefault="00AD2FE2" w:rsidP="003C5277">
            <w:pPr>
              <w:rPr>
                <w:rFonts w:ascii="Times New Roman" w:hAnsi="Times New Roman"/>
                <w:bCs/>
                <w:sz w:val="24"/>
                <w:szCs w:val="24"/>
              </w:rPr>
            </w:pPr>
            <w:r w:rsidRPr="00CF163A">
              <w:rPr>
                <w:rFonts w:ascii="Times New Roman" w:hAnsi="Times New Roman"/>
                <w:bCs/>
                <w:sz w:val="24"/>
                <w:szCs w:val="24"/>
              </w:rPr>
              <w:t>ОК.02</w:t>
            </w:r>
          </w:p>
        </w:tc>
        <w:tc>
          <w:tcPr>
            <w:tcW w:w="2794" w:type="dxa"/>
          </w:tcPr>
          <w:p w:rsidR="00AD2FE2" w:rsidRPr="00CF163A" w:rsidRDefault="00AD2FE2" w:rsidP="003C5277">
            <w:pPr>
              <w:rPr>
                <w:rFonts w:ascii="Times New Roman" w:hAnsi="Times New Roman"/>
              </w:rPr>
            </w:pPr>
            <w:r w:rsidRPr="00CF163A">
              <w:rPr>
                <w:rFonts w:ascii="Times New Roman" w:hAnsi="Times New Roman"/>
              </w:rPr>
              <w:t xml:space="preserve">определять задачи для поиска информации, </w:t>
            </w:r>
            <w:r w:rsidRPr="00CF163A">
              <w:rPr>
                <w:rFonts w:ascii="Times New Roman" w:hAnsi="Times New Roman"/>
              </w:rPr>
              <w:lastRenderedPageBreak/>
              <w:t>планировать процесс поиска, выбирать необходимые источники информации</w:t>
            </w:r>
          </w:p>
          <w:p w:rsidR="00AD2FE2" w:rsidRPr="00CF163A" w:rsidRDefault="00AD2FE2" w:rsidP="003C5277">
            <w:pPr>
              <w:rPr>
                <w:rFonts w:ascii="Times New Roman" w:hAnsi="Times New Roman"/>
                <w:b/>
              </w:rPr>
            </w:pPr>
            <w:r w:rsidRPr="00CF163A">
              <w:rPr>
                <w:rFonts w:ascii="Times New Roman" w:hAnsi="Times New Roman"/>
              </w:rPr>
              <w:t>выделять наиболее значимое в перечне информации, структурировать получаемую информацию, оформлять результаты поиска</w:t>
            </w:r>
          </w:p>
          <w:p w:rsidR="00AD2FE2" w:rsidRPr="00CF163A" w:rsidRDefault="00AD2FE2" w:rsidP="003C5277">
            <w:pPr>
              <w:rPr>
                <w:rFonts w:ascii="Times New Roman" w:hAnsi="Times New Roman"/>
                <w:b/>
              </w:rPr>
            </w:pPr>
            <w:r w:rsidRPr="00CF163A">
              <w:rPr>
                <w:rFonts w:ascii="Times New Roman" w:hAnsi="Times New Roman"/>
              </w:rPr>
              <w:t>оценивать практическую значимость результатов поиска</w:t>
            </w:r>
          </w:p>
          <w:p w:rsidR="00AD2FE2" w:rsidRPr="00CF163A" w:rsidRDefault="00AD2FE2" w:rsidP="003C5277">
            <w:pPr>
              <w:rPr>
                <w:rFonts w:ascii="Times New Roman" w:hAnsi="Times New Roman"/>
                <w:b/>
              </w:rPr>
            </w:pPr>
            <w:r w:rsidRPr="00CF163A">
              <w:rPr>
                <w:rFonts w:ascii="Times New Roman" w:hAnsi="Times New Roman"/>
              </w:rPr>
              <w:t>применять средства информационных технологий для решения профессиональных задач</w:t>
            </w:r>
          </w:p>
          <w:p w:rsidR="00AD2FE2" w:rsidRPr="00CF163A" w:rsidRDefault="00AD2FE2" w:rsidP="003C5277">
            <w:pPr>
              <w:rPr>
                <w:rFonts w:ascii="Times New Roman" w:hAnsi="Times New Roman"/>
                <w:b/>
              </w:rPr>
            </w:pPr>
            <w:r w:rsidRPr="00CF163A">
              <w:rPr>
                <w:rFonts w:ascii="Times New Roman" w:hAnsi="Times New Roman"/>
              </w:rPr>
              <w:t>использовать современное программное обеспечение в профессиональной деятельности</w:t>
            </w:r>
          </w:p>
          <w:p w:rsidR="00AD2FE2" w:rsidRPr="00CF163A" w:rsidRDefault="00AD2FE2" w:rsidP="003C5277">
            <w:pPr>
              <w:rPr>
                <w:rFonts w:ascii="Times New Roman" w:hAnsi="Times New Roman"/>
                <w:b/>
              </w:rPr>
            </w:pPr>
            <w:r w:rsidRPr="00CF163A">
              <w:rPr>
                <w:rFonts w:ascii="Times New Roman" w:hAnsi="Times New Roman"/>
              </w:rPr>
              <w:t>использовать различные цифровые средства для решения профессиональных задач</w:t>
            </w:r>
          </w:p>
          <w:p w:rsidR="00AD2FE2" w:rsidRPr="00CF163A" w:rsidRDefault="00AD2FE2" w:rsidP="003C5277">
            <w:pPr>
              <w:rPr>
                <w:rFonts w:ascii="Times New Roman" w:hAnsi="Times New Roman"/>
                <w:bCs/>
                <w:sz w:val="24"/>
                <w:szCs w:val="24"/>
              </w:rPr>
            </w:pPr>
          </w:p>
        </w:tc>
        <w:tc>
          <w:tcPr>
            <w:tcW w:w="2794" w:type="dxa"/>
          </w:tcPr>
          <w:p w:rsidR="00AD2FE2" w:rsidRPr="00CF163A" w:rsidRDefault="00AD2FE2" w:rsidP="003C5277">
            <w:pPr>
              <w:rPr>
                <w:rFonts w:ascii="Times New Roman" w:hAnsi="Times New Roman"/>
                <w:b/>
              </w:rPr>
            </w:pPr>
            <w:r w:rsidRPr="00CF163A">
              <w:rPr>
                <w:rFonts w:ascii="Times New Roman" w:hAnsi="Times New Roman"/>
              </w:rPr>
              <w:lastRenderedPageBreak/>
              <w:t xml:space="preserve">номенклатура информационных </w:t>
            </w:r>
            <w:r w:rsidRPr="00CF163A">
              <w:rPr>
                <w:rFonts w:ascii="Times New Roman" w:hAnsi="Times New Roman"/>
              </w:rPr>
              <w:lastRenderedPageBreak/>
              <w:t>источников, применяемых в профессиональной деятельности</w:t>
            </w:r>
          </w:p>
          <w:p w:rsidR="00AD2FE2" w:rsidRPr="00CF163A" w:rsidRDefault="00AD2FE2" w:rsidP="003C5277">
            <w:pPr>
              <w:rPr>
                <w:rFonts w:ascii="Times New Roman" w:hAnsi="Times New Roman"/>
                <w:b/>
              </w:rPr>
            </w:pPr>
            <w:r w:rsidRPr="00CF163A">
              <w:rPr>
                <w:rFonts w:ascii="Times New Roman" w:hAnsi="Times New Roman"/>
              </w:rPr>
              <w:t>приемы структурирования информации</w:t>
            </w:r>
          </w:p>
          <w:p w:rsidR="00AD2FE2" w:rsidRPr="00CF163A" w:rsidRDefault="00AD2FE2" w:rsidP="003C5277">
            <w:pPr>
              <w:rPr>
                <w:rFonts w:ascii="Times New Roman" w:hAnsi="Times New Roman"/>
                <w:b/>
              </w:rPr>
            </w:pPr>
            <w:r w:rsidRPr="00CF163A">
              <w:rPr>
                <w:rFonts w:ascii="Times New Roman" w:hAnsi="Times New Roman"/>
              </w:rPr>
              <w:t>формат оформления результатов поиска информации</w:t>
            </w:r>
          </w:p>
          <w:p w:rsidR="00AD2FE2" w:rsidRPr="00CF163A" w:rsidRDefault="00AD2FE2" w:rsidP="003C5277">
            <w:pPr>
              <w:rPr>
                <w:rFonts w:ascii="Times New Roman" w:hAnsi="Times New Roman"/>
                <w:b/>
              </w:rPr>
            </w:pPr>
            <w:r w:rsidRPr="00CF163A">
              <w:rPr>
                <w:rFonts w:ascii="Times New Roman" w:hAnsi="Times New Roman"/>
              </w:rPr>
              <w:t xml:space="preserve">современные средства и устройства информатизации, порядок их применения и </w:t>
            </w:r>
          </w:p>
          <w:p w:rsidR="00AD2FE2" w:rsidRPr="00CF163A" w:rsidRDefault="00AD2FE2" w:rsidP="003C5277">
            <w:pPr>
              <w:rPr>
                <w:rFonts w:ascii="Times New Roman" w:hAnsi="Times New Roman"/>
                <w:bCs/>
                <w:i/>
                <w:sz w:val="24"/>
                <w:szCs w:val="24"/>
              </w:rPr>
            </w:pPr>
            <w:r w:rsidRPr="00CF163A">
              <w:rPr>
                <w:rFonts w:ascii="Times New Roman" w:hAnsi="Times New Roman"/>
              </w:rPr>
              <w:t>программное обеспечение в профессиональной деятельности, в том числе цифровые средства</w:t>
            </w:r>
          </w:p>
        </w:tc>
        <w:tc>
          <w:tcPr>
            <w:tcW w:w="2794" w:type="dxa"/>
          </w:tcPr>
          <w:p w:rsidR="00AD2FE2" w:rsidRPr="00CF163A" w:rsidRDefault="00AD2FE2" w:rsidP="003C5277">
            <w:pPr>
              <w:jc w:val="center"/>
              <w:rPr>
                <w:rFonts w:ascii="Times New Roman" w:hAnsi="Times New Roman"/>
                <w:bCs/>
                <w:i/>
                <w:sz w:val="24"/>
                <w:szCs w:val="24"/>
              </w:rPr>
            </w:pPr>
          </w:p>
        </w:tc>
      </w:tr>
      <w:tr w:rsidR="00AD2FE2" w:rsidRPr="00CF163A" w:rsidTr="003C5277">
        <w:tc>
          <w:tcPr>
            <w:tcW w:w="1246" w:type="dxa"/>
          </w:tcPr>
          <w:p w:rsidR="00AD2FE2" w:rsidRPr="00CF163A" w:rsidRDefault="00AD2FE2" w:rsidP="003C5277">
            <w:pPr>
              <w:rPr>
                <w:rFonts w:ascii="Times New Roman" w:hAnsi="Times New Roman"/>
                <w:bCs/>
                <w:sz w:val="24"/>
                <w:szCs w:val="24"/>
              </w:rPr>
            </w:pPr>
            <w:r w:rsidRPr="00CF163A">
              <w:rPr>
                <w:rFonts w:ascii="Times New Roman" w:hAnsi="Times New Roman"/>
                <w:bCs/>
                <w:sz w:val="24"/>
                <w:szCs w:val="24"/>
              </w:rPr>
              <w:lastRenderedPageBreak/>
              <w:t>ОК.05</w:t>
            </w:r>
          </w:p>
        </w:tc>
        <w:tc>
          <w:tcPr>
            <w:tcW w:w="2794" w:type="dxa"/>
          </w:tcPr>
          <w:p w:rsidR="00AD2FE2" w:rsidRPr="00CF163A" w:rsidRDefault="00AD2FE2" w:rsidP="003C5277">
            <w:pPr>
              <w:rPr>
                <w:rFonts w:ascii="Times New Roman" w:hAnsi="Times New Roman"/>
                <w:b/>
              </w:rPr>
            </w:pPr>
            <w:r w:rsidRPr="00CF163A">
              <w:rPr>
                <w:rFonts w:ascii="Times New Roman" w:hAnsi="Times New Roman"/>
              </w:rPr>
              <w:t>грамотно излагать свои мысли и оформлять документы по профессиональной тематике на государственном языке</w:t>
            </w:r>
          </w:p>
          <w:p w:rsidR="00AD2FE2" w:rsidRPr="00CF163A" w:rsidRDefault="00AD2FE2" w:rsidP="003C5277">
            <w:pPr>
              <w:rPr>
                <w:rFonts w:ascii="Times New Roman" w:hAnsi="Times New Roman"/>
                <w:bCs/>
                <w:sz w:val="24"/>
                <w:szCs w:val="24"/>
              </w:rPr>
            </w:pPr>
            <w:r w:rsidRPr="00CF163A">
              <w:rPr>
                <w:rFonts w:ascii="Times New Roman" w:hAnsi="Times New Roman"/>
              </w:rPr>
              <w:t>проявлять толерантность в рабочем коллективе</w:t>
            </w:r>
          </w:p>
        </w:tc>
        <w:tc>
          <w:tcPr>
            <w:tcW w:w="2794" w:type="dxa"/>
          </w:tcPr>
          <w:p w:rsidR="00AD2FE2" w:rsidRPr="00CF163A" w:rsidRDefault="00AD2FE2" w:rsidP="003C5277">
            <w:pPr>
              <w:rPr>
                <w:rFonts w:ascii="Times New Roman" w:hAnsi="Times New Roman"/>
              </w:rPr>
            </w:pPr>
            <w:r w:rsidRPr="00CF163A">
              <w:rPr>
                <w:rFonts w:ascii="Times New Roman" w:hAnsi="Times New Roman"/>
              </w:rPr>
              <w:t xml:space="preserve">правила оформления документов </w:t>
            </w:r>
          </w:p>
          <w:p w:rsidR="00AD2FE2" w:rsidRPr="00CF163A" w:rsidRDefault="00AD2FE2" w:rsidP="003C5277">
            <w:pPr>
              <w:rPr>
                <w:rFonts w:ascii="Times New Roman" w:hAnsi="Times New Roman"/>
              </w:rPr>
            </w:pPr>
            <w:r w:rsidRPr="00CF163A">
              <w:rPr>
                <w:rFonts w:ascii="Times New Roman" w:hAnsi="Times New Roman"/>
              </w:rPr>
              <w:t>правила построения устных сообщений</w:t>
            </w:r>
          </w:p>
          <w:p w:rsidR="00AD2FE2" w:rsidRPr="00CF163A" w:rsidRDefault="00AD2FE2" w:rsidP="003C5277">
            <w:pPr>
              <w:rPr>
                <w:rFonts w:ascii="Times New Roman" w:hAnsi="Times New Roman"/>
                <w:bCs/>
                <w:i/>
                <w:sz w:val="24"/>
                <w:szCs w:val="24"/>
              </w:rPr>
            </w:pPr>
            <w:r w:rsidRPr="00CF163A">
              <w:rPr>
                <w:rFonts w:ascii="Times New Roman" w:hAnsi="Times New Roman"/>
              </w:rPr>
              <w:t>особенности социального и культурного контекста</w:t>
            </w:r>
          </w:p>
        </w:tc>
        <w:tc>
          <w:tcPr>
            <w:tcW w:w="2794" w:type="dxa"/>
          </w:tcPr>
          <w:p w:rsidR="00AD2FE2" w:rsidRPr="00CF163A" w:rsidRDefault="00AD2FE2" w:rsidP="003C5277">
            <w:pPr>
              <w:jc w:val="center"/>
              <w:rPr>
                <w:rFonts w:ascii="Times New Roman" w:hAnsi="Times New Roman"/>
                <w:bCs/>
                <w:i/>
                <w:sz w:val="24"/>
                <w:szCs w:val="24"/>
              </w:rPr>
            </w:pPr>
          </w:p>
        </w:tc>
      </w:tr>
      <w:tr w:rsidR="00AD2FE2" w:rsidRPr="00CF163A" w:rsidTr="003C5277">
        <w:tc>
          <w:tcPr>
            <w:tcW w:w="1246" w:type="dxa"/>
          </w:tcPr>
          <w:p w:rsidR="00AD2FE2" w:rsidRPr="00CF163A" w:rsidRDefault="00AD2FE2" w:rsidP="003C5277">
            <w:pPr>
              <w:rPr>
                <w:rFonts w:ascii="Times New Roman" w:hAnsi="Times New Roman"/>
                <w:bCs/>
                <w:sz w:val="24"/>
                <w:szCs w:val="24"/>
              </w:rPr>
            </w:pPr>
            <w:r w:rsidRPr="00CF163A">
              <w:rPr>
                <w:rFonts w:ascii="Times New Roman" w:hAnsi="Times New Roman"/>
                <w:bCs/>
                <w:sz w:val="24"/>
                <w:szCs w:val="24"/>
              </w:rPr>
              <w:t>ОК.09</w:t>
            </w:r>
          </w:p>
        </w:tc>
        <w:tc>
          <w:tcPr>
            <w:tcW w:w="2794" w:type="dxa"/>
          </w:tcPr>
          <w:p w:rsidR="00AD2FE2" w:rsidRPr="00CF163A" w:rsidRDefault="00AD2FE2" w:rsidP="003C5277">
            <w:pPr>
              <w:rPr>
                <w:rFonts w:ascii="Times New Roman" w:hAnsi="Times New Roman"/>
                <w:b/>
              </w:rPr>
            </w:pPr>
            <w:r w:rsidRPr="00CF163A">
              <w:rPr>
                <w:rFonts w:ascii="Times New Roman" w:hAnsi="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AD2FE2" w:rsidRPr="00CF163A" w:rsidRDefault="00AD2FE2" w:rsidP="003C5277">
            <w:pPr>
              <w:rPr>
                <w:rFonts w:ascii="Times New Roman" w:hAnsi="Times New Roman"/>
                <w:b/>
              </w:rPr>
            </w:pPr>
            <w:r w:rsidRPr="00CF163A">
              <w:rPr>
                <w:rFonts w:ascii="Times New Roman" w:hAnsi="Times New Roman"/>
              </w:rPr>
              <w:t>участвовать в диалогах на знакомые общие и профессиональные темы</w:t>
            </w:r>
          </w:p>
          <w:p w:rsidR="00AD2FE2" w:rsidRPr="00CF163A" w:rsidRDefault="00AD2FE2" w:rsidP="003C5277">
            <w:pPr>
              <w:rPr>
                <w:rFonts w:ascii="Times New Roman" w:hAnsi="Times New Roman"/>
                <w:b/>
              </w:rPr>
            </w:pPr>
            <w:r w:rsidRPr="00CF163A">
              <w:rPr>
                <w:rFonts w:ascii="Times New Roman" w:hAnsi="Times New Roman"/>
              </w:rPr>
              <w:t>строить простые высказывания о себе и о своей профессиональной деятельности</w:t>
            </w:r>
          </w:p>
          <w:p w:rsidR="00AD2FE2" w:rsidRPr="00CF163A" w:rsidRDefault="00AD2FE2" w:rsidP="003C5277">
            <w:pPr>
              <w:rPr>
                <w:rFonts w:ascii="Times New Roman" w:hAnsi="Times New Roman"/>
                <w:bCs/>
                <w:sz w:val="24"/>
                <w:szCs w:val="24"/>
              </w:rPr>
            </w:pPr>
            <w:r w:rsidRPr="00CF163A">
              <w:rPr>
                <w:rFonts w:ascii="Times New Roman" w:hAnsi="Times New Roman"/>
              </w:rPr>
              <w:t>кратко обосновывать и объяснять свои действия (текущие и планируемые)</w:t>
            </w:r>
          </w:p>
        </w:tc>
        <w:tc>
          <w:tcPr>
            <w:tcW w:w="2794" w:type="dxa"/>
          </w:tcPr>
          <w:p w:rsidR="00AD2FE2" w:rsidRPr="00CF163A" w:rsidRDefault="00AD2FE2" w:rsidP="003C5277">
            <w:pPr>
              <w:rPr>
                <w:rFonts w:ascii="Times New Roman" w:hAnsi="Times New Roman"/>
                <w:b/>
              </w:rPr>
            </w:pPr>
            <w:r w:rsidRPr="00CF163A">
              <w:rPr>
                <w:rFonts w:ascii="Times New Roman" w:hAnsi="Times New Roman"/>
              </w:rPr>
              <w:t>правила построения простых и сложных предложений на профессиональные темы</w:t>
            </w:r>
          </w:p>
          <w:p w:rsidR="00AD2FE2" w:rsidRPr="00CF163A" w:rsidRDefault="00AD2FE2" w:rsidP="003C5277">
            <w:pPr>
              <w:rPr>
                <w:rFonts w:ascii="Times New Roman" w:hAnsi="Times New Roman"/>
                <w:b/>
              </w:rPr>
            </w:pPr>
            <w:r w:rsidRPr="00CF163A">
              <w:rPr>
                <w:rFonts w:ascii="Times New Roman" w:hAnsi="Times New Roman"/>
              </w:rPr>
              <w:t>основные общеупотребительные глаголы (бытовая и профессиональная лексика)</w:t>
            </w:r>
          </w:p>
          <w:p w:rsidR="00AD2FE2" w:rsidRPr="00CF163A" w:rsidRDefault="00AD2FE2" w:rsidP="003C5277">
            <w:pPr>
              <w:rPr>
                <w:rFonts w:ascii="Times New Roman" w:hAnsi="Times New Roman"/>
                <w:b/>
              </w:rPr>
            </w:pPr>
            <w:r w:rsidRPr="00CF163A">
              <w:rPr>
                <w:rFonts w:ascii="Times New Roman" w:hAnsi="Times New Roman"/>
              </w:rPr>
              <w:t>лексический минимум, относящийся к описанию предметов, средств и процессов профессиональной деятельности</w:t>
            </w:r>
          </w:p>
          <w:p w:rsidR="00AD2FE2" w:rsidRPr="00CF163A" w:rsidRDefault="00AD2FE2" w:rsidP="003C5277">
            <w:pPr>
              <w:rPr>
                <w:rFonts w:ascii="Times New Roman" w:hAnsi="Times New Roman"/>
                <w:b/>
              </w:rPr>
            </w:pPr>
            <w:r w:rsidRPr="00CF163A">
              <w:rPr>
                <w:rFonts w:ascii="Times New Roman" w:hAnsi="Times New Roman"/>
              </w:rPr>
              <w:t>особенности произношения</w:t>
            </w:r>
          </w:p>
          <w:p w:rsidR="00AD2FE2" w:rsidRPr="00CF163A" w:rsidRDefault="00AD2FE2" w:rsidP="003C5277">
            <w:pPr>
              <w:rPr>
                <w:rFonts w:ascii="Times New Roman" w:hAnsi="Times New Roman"/>
                <w:bCs/>
                <w:i/>
                <w:sz w:val="24"/>
                <w:szCs w:val="24"/>
              </w:rPr>
            </w:pPr>
            <w:r w:rsidRPr="00CF163A">
              <w:rPr>
                <w:rFonts w:ascii="Times New Roman" w:hAnsi="Times New Roman"/>
              </w:rPr>
              <w:t>правила чтения текстов профессиональной направленности</w:t>
            </w:r>
          </w:p>
        </w:tc>
        <w:tc>
          <w:tcPr>
            <w:tcW w:w="2794" w:type="dxa"/>
          </w:tcPr>
          <w:p w:rsidR="00AD2FE2" w:rsidRPr="00CF163A" w:rsidRDefault="00AD2FE2" w:rsidP="003C5277">
            <w:pPr>
              <w:jc w:val="center"/>
              <w:rPr>
                <w:rFonts w:ascii="Times New Roman" w:hAnsi="Times New Roman"/>
                <w:bCs/>
                <w:i/>
                <w:sz w:val="24"/>
                <w:szCs w:val="24"/>
              </w:rPr>
            </w:pPr>
          </w:p>
        </w:tc>
      </w:tr>
      <w:bookmarkEnd w:id="14"/>
    </w:tbl>
    <w:p w:rsidR="00AD2FE2" w:rsidRDefault="00AD2FE2" w:rsidP="003A61FF">
      <w:pPr>
        <w:spacing w:after="120"/>
        <w:ind w:firstLine="709"/>
        <w:rPr>
          <w:rFonts w:ascii="Times New Roman" w:hAnsi="Times New Roman"/>
          <w:bCs/>
          <w:sz w:val="24"/>
          <w:szCs w:val="24"/>
        </w:rPr>
      </w:pPr>
    </w:p>
    <w:p w:rsidR="00AD2FE2" w:rsidRPr="00711ECC" w:rsidRDefault="00AD2FE2" w:rsidP="00EA6E1D">
      <w:pPr>
        <w:ind w:firstLine="709"/>
        <w:rPr>
          <w:rFonts w:ascii="Times New Roman" w:hAnsi="Times New Roman"/>
          <w:sz w:val="12"/>
          <w:szCs w:val="12"/>
          <w:lang w:eastAsia="ru-RU"/>
        </w:rPr>
      </w:pPr>
    </w:p>
    <w:p w:rsidR="00AD2FE2" w:rsidRPr="00B115E3" w:rsidRDefault="00AD2FE2" w:rsidP="000156CF">
      <w:pPr>
        <w:pStyle w:val="1e"/>
        <w:rPr>
          <w:rFonts w:ascii="Times New Roman" w:hAnsi="Times New Roman"/>
        </w:rPr>
      </w:pPr>
      <w:bookmarkStart w:id="15" w:name="_Toc152334663"/>
      <w:bookmarkStart w:id="16" w:name="_Toc156294569"/>
      <w:bookmarkStart w:id="17" w:name="_Toc156825291"/>
      <w:r w:rsidRPr="00E11160">
        <w:rPr>
          <w:rFonts w:ascii="Times New Roman" w:hAnsi="Times New Roman"/>
        </w:rPr>
        <w:t xml:space="preserve">2. Структура и содержание </w:t>
      </w:r>
      <w:bookmarkEnd w:id="15"/>
      <w:r>
        <w:rPr>
          <w:rFonts w:ascii="Times New Roman" w:hAnsi="Times New Roman"/>
        </w:rPr>
        <w:t>ДИСЦИПЛИНЫ</w:t>
      </w:r>
      <w:bookmarkEnd w:id="16"/>
      <w:bookmarkEnd w:id="17"/>
    </w:p>
    <w:p w:rsidR="00AD2FE2" w:rsidRPr="00E11160" w:rsidRDefault="00AD2FE2" w:rsidP="000156CF">
      <w:pPr>
        <w:pStyle w:val="113"/>
        <w:rPr>
          <w:rFonts w:ascii="Times New Roman" w:hAnsi="Times New Roman"/>
        </w:rPr>
      </w:pPr>
      <w:bookmarkStart w:id="18" w:name="_Toc152334664"/>
      <w:bookmarkStart w:id="19" w:name="_Toc156294570"/>
      <w:bookmarkStart w:id="20" w:name="_Toc156825292"/>
      <w:r w:rsidRPr="00E11160">
        <w:rPr>
          <w:rFonts w:ascii="Times New Roman" w:hAnsi="Times New Roman"/>
        </w:rPr>
        <w:t xml:space="preserve">2.1. Трудоемкость освоения </w:t>
      </w:r>
      <w:bookmarkEnd w:id="18"/>
      <w:r>
        <w:rPr>
          <w:rFonts w:ascii="Times New Roman" w:hAnsi="Times New Roman"/>
        </w:rPr>
        <w:t>дисциплины</w:t>
      </w:r>
      <w:bookmarkEnd w:id="19"/>
      <w:bookmarkEnd w:id="20"/>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AD2FE2" w:rsidRPr="00CF163A" w:rsidTr="00C044C7">
        <w:trPr>
          <w:trHeight w:val="23"/>
        </w:trPr>
        <w:tc>
          <w:tcPr>
            <w:tcW w:w="3259" w:type="pct"/>
            <w:vAlign w:val="center"/>
          </w:tcPr>
          <w:p w:rsidR="00AD2FE2" w:rsidRPr="00CF163A" w:rsidRDefault="00AD2FE2" w:rsidP="00853D7B">
            <w:pPr>
              <w:jc w:val="center"/>
              <w:rPr>
                <w:rFonts w:ascii="Times New Roman" w:hAnsi="Times New Roman"/>
                <w:b/>
                <w:sz w:val="24"/>
              </w:rPr>
            </w:pPr>
            <w:bookmarkStart w:id="21" w:name="_Hlk152333186"/>
            <w:r w:rsidRPr="00CF163A">
              <w:rPr>
                <w:rFonts w:ascii="Times New Roman" w:hAnsi="Times New Roman"/>
                <w:b/>
                <w:sz w:val="24"/>
              </w:rPr>
              <w:t>Наименование составных частей дисциплины</w:t>
            </w:r>
          </w:p>
        </w:tc>
        <w:tc>
          <w:tcPr>
            <w:tcW w:w="579" w:type="pct"/>
            <w:vAlign w:val="center"/>
          </w:tcPr>
          <w:p w:rsidR="00AD2FE2" w:rsidRPr="00CF163A" w:rsidRDefault="00AD2FE2" w:rsidP="00853D7B">
            <w:pPr>
              <w:jc w:val="center"/>
              <w:rPr>
                <w:rFonts w:ascii="Times New Roman" w:hAnsi="Times New Roman"/>
                <w:b/>
                <w:iCs/>
                <w:sz w:val="24"/>
              </w:rPr>
            </w:pPr>
            <w:r w:rsidRPr="00CF163A">
              <w:rPr>
                <w:rFonts w:ascii="Times New Roman" w:hAnsi="Times New Roman"/>
                <w:b/>
                <w:iCs/>
                <w:sz w:val="24"/>
              </w:rPr>
              <w:t>Объем в часах</w:t>
            </w:r>
          </w:p>
        </w:tc>
        <w:tc>
          <w:tcPr>
            <w:tcW w:w="1162" w:type="pct"/>
          </w:tcPr>
          <w:p w:rsidR="00AD2FE2" w:rsidRPr="00CF163A" w:rsidRDefault="00AD2FE2" w:rsidP="00853D7B">
            <w:pPr>
              <w:jc w:val="center"/>
              <w:rPr>
                <w:rFonts w:ascii="Times New Roman" w:hAnsi="Times New Roman"/>
                <w:b/>
                <w:iCs/>
                <w:sz w:val="24"/>
              </w:rPr>
            </w:pPr>
            <w:r w:rsidRPr="00CF163A">
              <w:rPr>
                <w:rFonts w:ascii="Times New Roman" w:hAnsi="Times New Roman"/>
                <w:b/>
                <w:sz w:val="24"/>
              </w:rPr>
              <w:t>В т.ч. в форме практ. подготовки</w:t>
            </w:r>
          </w:p>
        </w:tc>
      </w:tr>
      <w:tr w:rsidR="00AD2FE2" w:rsidRPr="00CF163A" w:rsidTr="00C044C7">
        <w:trPr>
          <w:trHeight w:val="23"/>
        </w:trPr>
        <w:tc>
          <w:tcPr>
            <w:tcW w:w="3259" w:type="pct"/>
            <w:vAlign w:val="center"/>
          </w:tcPr>
          <w:p w:rsidR="00AD2FE2" w:rsidRPr="00CF163A" w:rsidRDefault="00AD2FE2" w:rsidP="00853D7B">
            <w:pPr>
              <w:jc w:val="both"/>
              <w:rPr>
                <w:rFonts w:ascii="Times New Roman" w:hAnsi="Times New Roman"/>
                <w:bCs/>
                <w:sz w:val="24"/>
                <w:szCs w:val="24"/>
              </w:rPr>
            </w:pPr>
            <w:r w:rsidRPr="00CF163A">
              <w:rPr>
                <w:rFonts w:ascii="Times New Roman" w:hAnsi="Times New Roman"/>
                <w:bCs/>
                <w:sz w:val="24"/>
                <w:szCs w:val="24"/>
              </w:rPr>
              <w:t>Учебные занятия</w:t>
            </w:r>
          </w:p>
        </w:tc>
        <w:tc>
          <w:tcPr>
            <w:tcW w:w="579" w:type="pct"/>
            <w:vAlign w:val="center"/>
          </w:tcPr>
          <w:p w:rsidR="00AD2FE2" w:rsidRPr="00CF163A" w:rsidRDefault="00AD2FE2" w:rsidP="00853D7B">
            <w:pPr>
              <w:jc w:val="center"/>
              <w:rPr>
                <w:rFonts w:ascii="Times New Roman" w:hAnsi="Times New Roman"/>
                <w:bCs/>
                <w:sz w:val="24"/>
                <w:szCs w:val="24"/>
              </w:rPr>
            </w:pPr>
            <w:r w:rsidRPr="00CF163A">
              <w:rPr>
                <w:rFonts w:ascii="Times New Roman" w:hAnsi="Times New Roman"/>
                <w:bCs/>
                <w:sz w:val="24"/>
                <w:szCs w:val="24"/>
              </w:rPr>
              <w:t>36</w:t>
            </w:r>
          </w:p>
        </w:tc>
        <w:tc>
          <w:tcPr>
            <w:tcW w:w="1162" w:type="pct"/>
            <w:vAlign w:val="center"/>
          </w:tcPr>
          <w:p w:rsidR="00AD2FE2" w:rsidRPr="00CF163A" w:rsidRDefault="00AD2FE2" w:rsidP="00853D7B">
            <w:pPr>
              <w:jc w:val="center"/>
              <w:rPr>
                <w:rFonts w:ascii="Times New Roman" w:hAnsi="Times New Roman"/>
                <w:bCs/>
                <w:sz w:val="24"/>
                <w:szCs w:val="24"/>
              </w:rPr>
            </w:pPr>
            <w:r w:rsidRPr="00CF163A">
              <w:rPr>
                <w:rFonts w:ascii="Times New Roman" w:hAnsi="Times New Roman"/>
                <w:bCs/>
                <w:sz w:val="24"/>
                <w:szCs w:val="24"/>
              </w:rPr>
              <w:t>18</w:t>
            </w:r>
          </w:p>
        </w:tc>
      </w:tr>
      <w:tr w:rsidR="00AD2FE2" w:rsidRPr="00CF163A" w:rsidTr="00C044C7">
        <w:trPr>
          <w:trHeight w:val="23"/>
        </w:trPr>
        <w:tc>
          <w:tcPr>
            <w:tcW w:w="3259" w:type="pct"/>
            <w:vAlign w:val="center"/>
          </w:tcPr>
          <w:p w:rsidR="00AD2FE2" w:rsidRPr="00CF163A" w:rsidRDefault="00AD2FE2" w:rsidP="00853D7B">
            <w:pPr>
              <w:jc w:val="both"/>
              <w:rPr>
                <w:rFonts w:ascii="Times New Roman" w:hAnsi="Times New Roman"/>
                <w:bCs/>
                <w:sz w:val="24"/>
                <w:szCs w:val="24"/>
              </w:rPr>
            </w:pPr>
            <w:r w:rsidRPr="00CF163A">
              <w:rPr>
                <w:rFonts w:ascii="Times New Roman" w:hAnsi="Times New Roman"/>
                <w:bCs/>
                <w:sz w:val="24"/>
                <w:szCs w:val="24"/>
              </w:rPr>
              <w:t>теоретические</w:t>
            </w:r>
          </w:p>
        </w:tc>
        <w:tc>
          <w:tcPr>
            <w:tcW w:w="579" w:type="pct"/>
            <w:vAlign w:val="center"/>
          </w:tcPr>
          <w:p w:rsidR="00AD2FE2" w:rsidRPr="00CF163A" w:rsidRDefault="00AD2FE2" w:rsidP="00853D7B">
            <w:pPr>
              <w:jc w:val="center"/>
              <w:rPr>
                <w:rFonts w:ascii="Times New Roman" w:hAnsi="Times New Roman"/>
                <w:bCs/>
                <w:sz w:val="24"/>
                <w:szCs w:val="24"/>
              </w:rPr>
            </w:pPr>
            <w:r w:rsidRPr="00CF163A">
              <w:rPr>
                <w:rFonts w:ascii="Times New Roman" w:hAnsi="Times New Roman"/>
                <w:bCs/>
                <w:sz w:val="24"/>
                <w:szCs w:val="24"/>
              </w:rPr>
              <w:t>18</w:t>
            </w:r>
          </w:p>
        </w:tc>
        <w:tc>
          <w:tcPr>
            <w:tcW w:w="1162" w:type="pct"/>
            <w:vAlign w:val="center"/>
          </w:tcPr>
          <w:p w:rsidR="00AD2FE2" w:rsidRPr="00CF163A" w:rsidRDefault="00AD2FE2" w:rsidP="00853D7B">
            <w:pPr>
              <w:jc w:val="center"/>
              <w:rPr>
                <w:rFonts w:ascii="Times New Roman" w:hAnsi="Times New Roman"/>
                <w:bCs/>
                <w:sz w:val="24"/>
                <w:szCs w:val="24"/>
              </w:rPr>
            </w:pPr>
          </w:p>
        </w:tc>
      </w:tr>
      <w:tr w:rsidR="00AD2FE2" w:rsidRPr="00CF163A" w:rsidTr="00C044C7">
        <w:trPr>
          <w:trHeight w:val="23"/>
        </w:trPr>
        <w:tc>
          <w:tcPr>
            <w:tcW w:w="3259" w:type="pct"/>
            <w:vAlign w:val="center"/>
          </w:tcPr>
          <w:p w:rsidR="00AD2FE2" w:rsidRPr="00CF163A" w:rsidRDefault="00AD2FE2" w:rsidP="00853D7B">
            <w:pPr>
              <w:jc w:val="both"/>
              <w:rPr>
                <w:rFonts w:ascii="Times New Roman" w:hAnsi="Times New Roman"/>
                <w:bCs/>
                <w:sz w:val="24"/>
                <w:szCs w:val="24"/>
              </w:rPr>
            </w:pPr>
            <w:r w:rsidRPr="00CF163A">
              <w:rPr>
                <w:rFonts w:ascii="Times New Roman" w:hAnsi="Times New Roman"/>
                <w:bCs/>
                <w:sz w:val="24"/>
                <w:szCs w:val="24"/>
              </w:rPr>
              <w:t>практические</w:t>
            </w:r>
          </w:p>
        </w:tc>
        <w:tc>
          <w:tcPr>
            <w:tcW w:w="579" w:type="pct"/>
            <w:vAlign w:val="center"/>
          </w:tcPr>
          <w:p w:rsidR="00AD2FE2" w:rsidRPr="00CF163A" w:rsidRDefault="00AD2FE2" w:rsidP="00853D7B">
            <w:pPr>
              <w:jc w:val="center"/>
              <w:rPr>
                <w:rFonts w:ascii="Times New Roman" w:hAnsi="Times New Roman"/>
                <w:bCs/>
                <w:sz w:val="24"/>
                <w:szCs w:val="24"/>
              </w:rPr>
            </w:pPr>
            <w:r w:rsidRPr="00CF163A">
              <w:rPr>
                <w:rFonts w:ascii="Times New Roman" w:hAnsi="Times New Roman"/>
                <w:bCs/>
                <w:sz w:val="24"/>
                <w:szCs w:val="24"/>
              </w:rPr>
              <w:t>18</w:t>
            </w:r>
          </w:p>
        </w:tc>
        <w:tc>
          <w:tcPr>
            <w:tcW w:w="1162" w:type="pct"/>
            <w:vAlign w:val="center"/>
          </w:tcPr>
          <w:p w:rsidR="00AD2FE2" w:rsidRPr="00CF163A" w:rsidRDefault="00AD2FE2" w:rsidP="00853D7B">
            <w:pPr>
              <w:jc w:val="center"/>
              <w:rPr>
                <w:rFonts w:ascii="Times New Roman" w:hAnsi="Times New Roman"/>
                <w:bCs/>
                <w:sz w:val="24"/>
                <w:szCs w:val="24"/>
              </w:rPr>
            </w:pPr>
          </w:p>
        </w:tc>
      </w:tr>
      <w:tr w:rsidR="00AD2FE2" w:rsidRPr="00CF163A" w:rsidTr="00C044C7">
        <w:trPr>
          <w:trHeight w:val="23"/>
        </w:trPr>
        <w:tc>
          <w:tcPr>
            <w:tcW w:w="3259" w:type="pct"/>
            <w:vAlign w:val="center"/>
          </w:tcPr>
          <w:p w:rsidR="00AD2FE2" w:rsidRPr="00CF163A" w:rsidRDefault="00AD2FE2" w:rsidP="00853D7B">
            <w:pPr>
              <w:jc w:val="both"/>
              <w:rPr>
                <w:rFonts w:ascii="Times New Roman" w:hAnsi="Times New Roman"/>
                <w:bCs/>
                <w:sz w:val="24"/>
                <w:szCs w:val="24"/>
              </w:rPr>
            </w:pPr>
            <w:r w:rsidRPr="00CF163A">
              <w:rPr>
                <w:rFonts w:ascii="Times New Roman" w:hAnsi="Times New Roman"/>
                <w:bCs/>
                <w:sz w:val="24"/>
                <w:szCs w:val="24"/>
              </w:rPr>
              <w:t>Самостоятельная работа</w:t>
            </w:r>
          </w:p>
        </w:tc>
        <w:tc>
          <w:tcPr>
            <w:tcW w:w="579" w:type="pct"/>
            <w:vAlign w:val="center"/>
          </w:tcPr>
          <w:p w:rsidR="00AD2FE2" w:rsidRPr="00CF163A" w:rsidRDefault="00AD2FE2" w:rsidP="00853D7B">
            <w:pPr>
              <w:jc w:val="center"/>
              <w:rPr>
                <w:rFonts w:ascii="Times New Roman" w:hAnsi="Times New Roman"/>
                <w:bCs/>
                <w:sz w:val="24"/>
                <w:szCs w:val="24"/>
              </w:rPr>
            </w:pPr>
            <w:r w:rsidRPr="00CF163A">
              <w:rPr>
                <w:rFonts w:ascii="Times New Roman" w:hAnsi="Times New Roman"/>
                <w:bCs/>
                <w:sz w:val="24"/>
                <w:szCs w:val="24"/>
              </w:rPr>
              <w:t>2</w:t>
            </w:r>
          </w:p>
        </w:tc>
        <w:tc>
          <w:tcPr>
            <w:tcW w:w="1162" w:type="pct"/>
            <w:vAlign w:val="center"/>
          </w:tcPr>
          <w:p w:rsidR="00AD2FE2" w:rsidRPr="00CF163A" w:rsidRDefault="00AD2FE2" w:rsidP="00853D7B">
            <w:pPr>
              <w:jc w:val="center"/>
              <w:rPr>
                <w:rFonts w:ascii="Times New Roman" w:hAnsi="Times New Roman"/>
                <w:bCs/>
                <w:sz w:val="24"/>
                <w:szCs w:val="24"/>
              </w:rPr>
            </w:pPr>
            <w:r w:rsidRPr="00CF163A">
              <w:rPr>
                <w:rFonts w:ascii="Times New Roman" w:hAnsi="Times New Roman"/>
                <w:bCs/>
                <w:sz w:val="24"/>
                <w:szCs w:val="24"/>
              </w:rPr>
              <w:t>-</w:t>
            </w:r>
          </w:p>
        </w:tc>
      </w:tr>
      <w:tr w:rsidR="00AD2FE2" w:rsidRPr="00CF163A" w:rsidTr="00C044C7">
        <w:trPr>
          <w:trHeight w:val="23"/>
        </w:trPr>
        <w:tc>
          <w:tcPr>
            <w:tcW w:w="3259" w:type="pct"/>
            <w:vAlign w:val="center"/>
          </w:tcPr>
          <w:p w:rsidR="00AD2FE2" w:rsidRPr="00CF163A" w:rsidRDefault="00AD2FE2" w:rsidP="00853D7B">
            <w:pPr>
              <w:jc w:val="both"/>
              <w:rPr>
                <w:rFonts w:ascii="Times New Roman" w:hAnsi="Times New Roman"/>
                <w:bCs/>
                <w:sz w:val="24"/>
                <w:szCs w:val="24"/>
              </w:rPr>
            </w:pPr>
            <w:r w:rsidRPr="00CF163A">
              <w:rPr>
                <w:rFonts w:ascii="Times New Roman" w:hAnsi="Times New Roman"/>
                <w:bCs/>
                <w:sz w:val="24"/>
                <w:szCs w:val="24"/>
              </w:rPr>
              <w:t xml:space="preserve">Промежуточная аттестация в </w:t>
            </w:r>
            <w:r w:rsidRPr="00CF163A">
              <w:rPr>
                <w:rFonts w:ascii="Times New Roman" w:hAnsi="Times New Roman"/>
                <w:bCs/>
                <w:i/>
                <w:iCs/>
                <w:sz w:val="24"/>
                <w:szCs w:val="24"/>
              </w:rPr>
              <w:t xml:space="preserve">форме </w:t>
            </w:r>
            <w:r w:rsidRPr="00CF163A">
              <w:rPr>
                <w:rFonts w:ascii="Times New Roman" w:hAnsi="Times New Roman"/>
                <w:bCs/>
                <w:i/>
                <w:iCs/>
                <w:sz w:val="20"/>
                <w:szCs w:val="20"/>
              </w:rPr>
              <w:t xml:space="preserve">диф.зачет, </w:t>
            </w:r>
          </w:p>
        </w:tc>
        <w:tc>
          <w:tcPr>
            <w:tcW w:w="579" w:type="pct"/>
            <w:vAlign w:val="center"/>
          </w:tcPr>
          <w:p w:rsidR="00AD2FE2" w:rsidRPr="00CF163A" w:rsidRDefault="00AD2FE2" w:rsidP="00853D7B">
            <w:pPr>
              <w:jc w:val="center"/>
              <w:rPr>
                <w:rFonts w:ascii="Times New Roman" w:hAnsi="Times New Roman"/>
                <w:bCs/>
                <w:sz w:val="24"/>
                <w:szCs w:val="24"/>
              </w:rPr>
            </w:pPr>
            <w:r w:rsidRPr="00CF163A">
              <w:rPr>
                <w:rFonts w:ascii="Times New Roman" w:hAnsi="Times New Roman"/>
                <w:bCs/>
                <w:sz w:val="24"/>
                <w:szCs w:val="24"/>
              </w:rPr>
              <w:t>2</w:t>
            </w:r>
          </w:p>
        </w:tc>
        <w:tc>
          <w:tcPr>
            <w:tcW w:w="1162" w:type="pct"/>
            <w:vAlign w:val="center"/>
          </w:tcPr>
          <w:p w:rsidR="00AD2FE2" w:rsidRPr="00CF163A" w:rsidRDefault="00AD2FE2" w:rsidP="00853D7B">
            <w:pPr>
              <w:jc w:val="center"/>
              <w:rPr>
                <w:rFonts w:ascii="Times New Roman" w:hAnsi="Times New Roman"/>
                <w:bCs/>
                <w:sz w:val="24"/>
                <w:szCs w:val="24"/>
              </w:rPr>
            </w:pPr>
          </w:p>
        </w:tc>
      </w:tr>
      <w:tr w:rsidR="00AD2FE2" w:rsidRPr="00CF163A" w:rsidTr="00C044C7">
        <w:trPr>
          <w:trHeight w:val="23"/>
        </w:trPr>
        <w:tc>
          <w:tcPr>
            <w:tcW w:w="3259" w:type="pct"/>
            <w:vAlign w:val="center"/>
          </w:tcPr>
          <w:p w:rsidR="00AD2FE2" w:rsidRPr="00CF163A" w:rsidRDefault="00AD2FE2" w:rsidP="00853D7B">
            <w:pPr>
              <w:jc w:val="both"/>
              <w:rPr>
                <w:rFonts w:ascii="Times New Roman" w:hAnsi="Times New Roman"/>
                <w:bCs/>
                <w:sz w:val="24"/>
                <w:szCs w:val="24"/>
              </w:rPr>
            </w:pPr>
            <w:r w:rsidRPr="00CF163A">
              <w:rPr>
                <w:rFonts w:ascii="Times New Roman" w:hAnsi="Times New Roman"/>
                <w:bCs/>
                <w:sz w:val="24"/>
                <w:szCs w:val="24"/>
              </w:rPr>
              <w:t>Всего</w:t>
            </w:r>
          </w:p>
        </w:tc>
        <w:tc>
          <w:tcPr>
            <w:tcW w:w="579" w:type="pct"/>
            <w:vAlign w:val="center"/>
          </w:tcPr>
          <w:p w:rsidR="00AD2FE2" w:rsidRPr="00CF163A" w:rsidRDefault="00AD2FE2" w:rsidP="00853D7B">
            <w:pPr>
              <w:jc w:val="center"/>
              <w:rPr>
                <w:rFonts w:ascii="Times New Roman" w:hAnsi="Times New Roman"/>
                <w:b/>
                <w:sz w:val="24"/>
                <w:szCs w:val="24"/>
              </w:rPr>
            </w:pPr>
            <w:r w:rsidRPr="00CF163A">
              <w:rPr>
                <w:rFonts w:ascii="Times New Roman" w:hAnsi="Times New Roman"/>
                <w:b/>
                <w:sz w:val="24"/>
                <w:szCs w:val="24"/>
              </w:rPr>
              <w:t>40</w:t>
            </w:r>
          </w:p>
        </w:tc>
        <w:tc>
          <w:tcPr>
            <w:tcW w:w="1162" w:type="pct"/>
            <w:vAlign w:val="center"/>
          </w:tcPr>
          <w:p w:rsidR="00AD2FE2" w:rsidRPr="00CF163A" w:rsidRDefault="00AD2FE2" w:rsidP="00853D7B">
            <w:pPr>
              <w:jc w:val="center"/>
              <w:rPr>
                <w:rFonts w:ascii="Times New Roman" w:hAnsi="Times New Roman"/>
                <w:b/>
                <w:sz w:val="24"/>
                <w:szCs w:val="24"/>
              </w:rPr>
            </w:pPr>
            <w:r w:rsidRPr="00CF163A">
              <w:rPr>
                <w:rFonts w:ascii="Times New Roman" w:hAnsi="Times New Roman"/>
                <w:b/>
                <w:sz w:val="24"/>
                <w:szCs w:val="24"/>
              </w:rPr>
              <w:t>18</w:t>
            </w:r>
          </w:p>
        </w:tc>
      </w:tr>
    </w:tbl>
    <w:p w:rsidR="00AD2FE2" w:rsidRDefault="00AD2FE2">
      <w:pPr>
        <w:rPr>
          <w:rFonts w:ascii="Times New Roman" w:hAnsi="Times New Roman"/>
          <w:b/>
          <w:bCs/>
          <w:sz w:val="24"/>
          <w:szCs w:val="24"/>
          <w:lang w:eastAsia="ru-RU"/>
        </w:rPr>
      </w:pPr>
      <w:bookmarkStart w:id="22" w:name="_Toc150695626"/>
      <w:bookmarkStart w:id="23" w:name="_Toc156294571"/>
      <w:bookmarkEnd w:id="21"/>
    </w:p>
    <w:p w:rsidR="00AD2FE2" w:rsidRDefault="00AD2FE2" w:rsidP="007863C1">
      <w:pPr>
        <w:pStyle w:val="113"/>
        <w:rPr>
          <w:rFonts w:ascii="Times New Roman" w:hAnsi="Times New Roman"/>
        </w:rPr>
        <w:sectPr w:rsidR="00AD2FE2" w:rsidSect="001604E7">
          <w:headerReference w:type="even" r:id="rId9"/>
          <w:pgSz w:w="11906" w:h="16838"/>
          <w:pgMar w:top="1134" w:right="567" w:bottom="1134" w:left="1701" w:header="709" w:footer="709" w:gutter="0"/>
          <w:cols w:space="708"/>
          <w:docGrid w:linePitch="360"/>
        </w:sectPr>
      </w:pPr>
    </w:p>
    <w:p w:rsidR="00AD2FE2" w:rsidRPr="0064776D" w:rsidRDefault="00AD2FE2" w:rsidP="007863C1">
      <w:pPr>
        <w:pStyle w:val="113"/>
        <w:rPr>
          <w:rFonts w:ascii="Times New Roman" w:hAnsi="Times New Roman"/>
        </w:rPr>
      </w:pPr>
      <w:bookmarkStart w:id="24" w:name="_Toc156825293"/>
      <w:r w:rsidRPr="0064776D">
        <w:rPr>
          <w:rFonts w:ascii="Times New Roman" w:hAnsi="Times New Roman"/>
        </w:rPr>
        <w:lastRenderedPageBreak/>
        <w:t xml:space="preserve">2.2. Содержание </w:t>
      </w:r>
      <w:bookmarkEnd w:id="22"/>
      <w:r w:rsidRPr="0064776D">
        <w:rPr>
          <w:rFonts w:ascii="Times New Roman" w:hAnsi="Times New Roman"/>
        </w:rPr>
        <w:t>дисциплины</w:t>
      </w:r>
      <w:bookmarkEnd w:id="23"/>
      <w:bookmarkEnd w:id="24"/>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1"/>
        <w:gridCol w:w="6663"/>
        <w:gridCol w:w="2694"/>
        <w:gridCol w:w="2409"/>
      </w:tblGrid>
      <w:tr w:rsidR="00AD2FE2" w:rsidRPr="00CF163A" w:rsidTr="00246A1F">
        <w:trPr>
          <w:trHeight w:val="903"/>
        </w:trPr>
        <w:tc>
          <w:tcPr>
            <w:tcW w:w="2971" w:type="dxa"/>
            <w:vAlign w:val="center"/>
          </w:tcPr>
          <w:p w:rsidR="00AD2FE2" w:rsidRPr="0064776D" w:rsidRDefault="00AD2FE2" w:rsidP="006D1C4C">
            <w:pPr>
              <w:spacing w:line="276" w:lineRule="auto"/>
              <w:jc w:val="center"/>
              <w:rPr>
                <w:rFonts w:ascii="Times New Roman" w:hAnsi="Times New Roman"/>
                <w:b/>
                <w:sz w:val="24"/>
                <w:szCs w:val="24"/>
                <w:lang w:eastAsia="ru-RU"/>
              </w:rPr>
            </w:pPr>
            <w:r w:rsidRPr="0064776D">
              <w:rPr>
                <w:rFonts w:ascii="Times New Roman" w:hAnsi="Times New Roman"/>
                <w:b/>
                <w:bCs/>
                <w:sz w:val="24"/>
                <w:szCs w:val="24"/>
                <w:lang w:eastAsia="ru-RU"/>
              </w:rPr>
              <w:t>Наименование разделов и тем</w:t>
            </w:r>
          </w:p>
        </w:tc>
        <w:tc>
          <w:tcPr>
            <w:tcW w:w="6663" w:type="dxa"/>
            <w:vAlign w:val="center"/>
          </w:tcPr>
          <w:p w:rsidR="00AD2FE2" w:rsidRPr="0064776D" w:rsidRDefault="00AD2FE2" w:rsidP="006D1C4C">
            <w:pPr>
              <w:suppressAutoHyphens/>
              <w:jc w:val="center"/>
              <w:rPr>
                <w:rFonts w:ascii="Times New Roman" w:hAnsi="Times New Roman"/>
                <w:b/>
                <w:sz w:val="24"/>
                <w:szCs w:val="24"/>
                <w:lang w:eastAsia="ru-RU"/>
              </w:rPr>
            </w:pPr>
            <w:r w:rsidRPr="0064776D">
              <w:rPr>
                <w:rFonts w:ascii="Times New Roman" w:hAnsi="Times New Roman"/>
                <w:b/>
                <w:bCs/>
                <w:sz w:val="24"/>
                <w:szCs w:val="24"/>
                <w:lang w:eastAsia="ru-RU"/>
              </w:rPr>
              <w:t>Содержание учебного материала, практических и лабораторных занятий,</w:t>
            </w:r>
          </w:p>
        </w:tc>
        <w:tc>
          <w:tcPr>
            <w:tcW w:w="2694" w:type="dxa"/>
          </w:tcPr>
          <w:p w:rsidR="00AD2FE2" w:rsidRPr="0064776D" w:rsidRDefault="00AD2FE2" w:rsidP="006D1C4C">
            <w:pPr>
              <w:suppressAutoHyphens/>
              <w:jc w:val="center"/>
              <w:rPr>
                <w:rFonts w:ascii="Times New Roman" w:hAnsi="Times New Roman"/>
                <w:b/>
                <w:bCs/>
                <w:sz w:val="24"/>
                <w:szCs w:val="24"/>
                <w:lang w:eastAsia="ru-RU"/>
              </w:rPr>
            </w:pPr>
            <w:r w:rsidRPr="00CF163A">
              <w:rPr>
                <w:rFonts w:ascii="Times New Roman" w:hAnsi="Times New Roman"/>
                <w:b/>
                <w:bCs/>
                <w:sz w:val="24"/>
                <w:szCs w:val="24"/>
              </w:rPr>
              <w:t xml:space="preserve">Объем, ак. ч. / </w:t>
            </w:r>
            <w:r w:rsidRPr="00CF163A">
              <w:rPr>
                <w:rFonts w:ascii="Times New Roman" w:hAnsi="Times New Roman"/>
                <w:b/>
                <w:bCs/>
                <w:sz w:val="24"/>
                <w:szCs w:val="24"/>
              </w:rPr>
              <w:br/>
              <w:t xml:space="preserve">в том числе </w:t>
            </w:r>
            <w:r w:rsidRPr="00CF163A">
              <w:rPr>
                <w:rFonts w:ascii="Times New Roman" w:hAnsi="Times New Roman"/>
                <w:b/>
                <w:bCs/>
                <w:sz w:val="24"/>
                <w:szCs w:val="24"/>
              </w:rPr>
              <w:br/>
              <w:t xml:space="preserve">в форме практической подготовки, </w:t>
            </w:r>
            <w:r w:rsidRPr="00CF163A">
              <w:rPr>
                <w:rFonts w:ascii="Times New Roman" w:hAnsi="Times New Roman"/>
                <w:b/>
                <w:bCs/>
                <w:sz w:val="24"/>
                <w:szCs w:val="24"/>
              </w:rPr>
              <w:br/>
              <w:t>ак. ч.</w:t>
            </w:r>
          </w:p>
        </w:tc>
        <w:tc>
          <w:tcPr>
            <w:tcW w:w="2409" w:type="dxa"/>
          </w:tcPr>
          <w:p w:rsidR="00AD2FE2" w:rsidRPr="0064776D" w:rsidRDefault="00AD2FE2" w:rsidP="006D1C4C">
            <w:pPr>
              <w:suppressAutoHyphens/>
              <w:jc w:val="center"/>
              <w:rPr>
                <w:rFonts w:ascii="Times New Roman" w:hAnsi="Times New Roman"/>
                <w:b/>
                <w:bCs/>
                <w:sz w:val="24"/>
                <w:szCs w:val="24"/>
                <w:lang w:eastAsia="ru-RU"/>
              </w:rPr>
            </w:pPr>
            <w:r w:rsidRPr="00CF163A">
              <w:rPr>
                <w:rFonts w:ascii="Times New Roman" w:hAnsi="Times New Roman"/>
                <w:b/>
                <w:bCs/>
                <w:sz w:val="24"/>
                <w:szCs w:val="24"/>
              </w:rPr>
              <w:t>Коды компетенций, формированию которых способствует элемент программы</w:t>
            </w:r>
          </w:p>
        </w:tc>
      </w:tr>
      <w:tr w:rsidR="00AD2FE2" w:rsidRPr="00CF163A" w:rsidTr="00246A1F">
        <w:tc>
          <w:tcPr>
            <w:tcW w:w="2971" w:type="dxa"/>
            <w:vMerge w:val="restart"/>
          </w:tcPr>
          <w:p w:rsidR="00AD2FE2" w:rsidRPr="005F10F6" w:rsidRDefault="00AD2FE2" w:rsidP="00C63897">
            <w:pPr>
              <w:rPr>
                <w:rFonts w:ascii="Times New Roman" w:hAnsi="Times New Roman"/>
                <w:b/>
                <w:bCs/>
                <w:sz w:val="24"/>
                <w:szCs w:val="24"/>
                <w:lang w:eastAsia="ru-RU"/>
              </w:rPr>
            </w:pPr>
            <w:bookmarkStart w:id="25" w:name="_Hlk156226944"/>
            <w:r w:rsidRPr="005F10F6">
              <w:rPr>
                <w:rFonts w:ascii="Times New Roman" w:hAnsi="Times New Roman"/>
                <w:b/>
                <w:bCs/>
                <w:sz w:val="24"/>
                <w:szCs w:val="24"/>
                <w:lang w:eastAsia="ru-RU"/>
              </w:rPr>
              <w:t>Тема 1. Основные понятия механизации и автоматизации сварочного производства</w:t>
            </w:r>
          </w:p>
          <w:p w:rsidR="00AD2FE2" w:rsidRPr="005F10F6" w:rsidRDefault="00AD2FE2" w:rsidP="00C63897">
            <w:pPr>
              <w:rPr>
                <w:rFonts w:ascii="Times New Roman" w:hAnsi="Times New Roman"/>
                <w:b/>
                <w:bCs/>
                <w:sz w:val="24"/>
                <w:szCs w:val="24"/>
                <w:lang w:eastAsia="ru-RU"/>
              </w:rPr>
            </w:pPr>
          </w:p>
        </w:tc>
        <w:tc>
          <w:tcPr>
            <w:tcW w:w="6663" w:type="dxa"/>
          </w:tcPr>
          <w:p w:rsidR="00AD2FE2" w:rsidRPr="005F10F6" w:rsidRDefault="00AD2FE2" w:rsidP="00C63897">
            <w:pPr>
              <w:rPr>
                <w:rFonts w:ascii="Times New Roman" w:hAnsi="Times New Roman"/>
                <w:b/>
                <w:sz w:val="24"/>
                <w:szCs w:val="24"/>
                <w:lang w:eastAsia="ru-RU"/>
              </w:rPr>
            </w:pPr>
            <w:r w:rsidRPr="005F10F6">
              <w:rPr>
                <w:rFonts w:ascii="Times New Roman" w:hAnsi="Times New Roman"/>
                <w:b/>
                <w:bCs/>
                <w:sz w:val="24"/>
                <w:szCs w:val="24"/>
                <w:lang w:eastAsia="ru-RU"/>
              </w:rPr>
              <w:t xml:space="preserve">Содержание </w:t>
            </w:r>
          </w:p>
        </w:tc>
        <w:tc>
          <w:tcPr>
            <w:tcW w:w="2694" w:type="dxa"/>
          </w:tcPr>
          <w:p w:rsidR="00AD2FE2" w:rsidRPr="005F10F6" w:rsidRDefault="00AD2FE2" w:rsidP="00C63897">
            <w:pPr>
              <w:rPr>
                <w:rFonts w:ascii="Times New Roman" w:hAnsi="Times New Roman"/>
                <w:b/>
                <w:bCs/>
                <w:sz w:val="24"/>
                <w:szCs w:val="24"/>
                <w:lang w:eastAsia="ru-RU"/>
              </w:rPr>
            </w:pPr>
            <w:r w:rsidRPr="005F10F6">
              <w:rPr>
                <w:rFonts w:ascii="Times New Roman" w:hAnsi="Times New Roman"/>
                <w:b/>
                <w:bCs/>
                <w:sz w:val="24"/>
                <w:szCs w:val="24"/>
                <w:lang w:eastAsia="ru-RU"/>
              </w:rPr>
              <w:t>10/4</w:t>
            </w:r>
          </w:p>
        </w:tc>
        <w:tc>
          <w:tcPr>
            <w:tcW w:w="2409" w:type="dxa"/>
            <w:vMerge w:val="restart"/>
          </w:tcPr>
          <w:p w:rsidR="00AD2FE2" w:rsidRPr="00F65F82" w:rsidRDefault="00AD2FE2" w:rsidP="00C63897">
            <w:pPr>
              <w:rPr>
                <w:rFonts w:ascii="Times New Roman" w:hAnsi="Times New Roman"/>
                <w:bCs/>
                <w:sz w:val="24"/>
                <w:szCs w:val="24"/>
                <w:lang w:eastAsia="ru-RU"/>
              </w:rPr>
            </w:pPr>
            <w:r w:rsidRPr="00F65F82">
              <w:rPr>
                <w:rFonts w:ascii="Times New Roman" w:hAnsi="Times New Roman"/>
                <w:bCs/>
                <w:sz w:val="24"/>
                <w:szCs w:val="24"/>
                <w:lang w:eastAsia="ru-RU"/>
              </w:rPr>
              <w:t>ОК.1,ОК.2,ОК.5ОК.9</w:t>
            </w:r>
          </w:p>
        </w:tc>
      </w:tr>
      <w:tr w:rsidR="00AD2FE2" w:rsidRPr="00CF163A" w:rsidTr="00246A1F">
        <w:trPr>
          <w:trHeight w:val="396"/>
        </w:trPr>
        <w:tc>
          <w:tcPr>
            <w:tcW w:w="2971" w:type="dxa"/>
            <w:vMerge/>
          </w:tcPr>
          <w:p w:rsidR="00AD2FE2" w:rsidRPr="005F10F6" w:rsidRDefault="00AD2FE2" w:rsidP="00411DE2">
            <w:pPr>
              <w:rPr>
                <w:rFonts w:ascii="Times New Roman" w:hAnsi="Times New Roman"/>
                <w:b/>
                <w:bCs/>
                <w:sz w:val="24"/>
                <w:szCs w:val="24"/>
                <w:lang w:eastAsia="ru-RU"/>
              </w:rPr>
            </w:pPr>
          </w:p>
        </w:tc>
        <w:tc>
          <w:tcPr>
            <w:tcW w:w="6663" w:type="dxa"/>
          </w:tcPr>
          <w:p w:rsidR="00AD2FE2" w:rsidRPr="005F10F6" w:rsidRDefault="00AD2FE2" w:rsidP="00411DE2">
            <w:pPr>
              <w:suppressAutoHyphens/>
              <w:jc w:val="both"/>
              <w:rPr>
                <w:rFonts w:ascii="Times New Roman" w:hAnsi="Times New Roman"/>
                <w:sz w:val="24"/>
                <w:szCs w:val="24"/>
                <w:lang w:eastAsia="ru-RU"/>
              </w:rPr>
            </w:pPr>
            <w:r w:rsidRPr="00CF163A">
              <w:rPr>
                <w:rFonts w:ascii="Times New Roman" w:hAnsi="Times New Roman"/>
                <w:sz w:val="24"/>
                <w:szCs w:val="24"/>
              </w:rPr>
              <w:t xml:space="preserve">1.Основные понятия механизации и автоматизации сварочного производства: введение в предмет, объект и предмет данной дисциплины. </w:t>
            </w:r>
          </w:p>
        </w:tc>
        <w:tc>
          <w:tcPr>
            <w:tcW w:w="2694" w:type="dxa"/>
          </w:tcPr>
          <w:p w:rsidR="00AD2FE2" w:rsidRPr="005F10F6" w:rsidRDefault="00AD2FE2" w:rsidP="00411DE2">
            <w:pPr>
              <w:suppressAutoHyphens/>
              <w:jc w:val="both"/>
              <w:rPr>
                <w:rFonts w:ascii="Times New Roman" w:hAnsi="Times New Roman"/>
                <w:sz w:val="24"/>
                <w:szCs w:val="24"/>
                <w:lang w:eastAsia="ru-RU"/>
              </w:rPr>
            </w:pPr>
            <w:r w:rsidRPr="005F10F6">
              <w:rPr>
                <w:rFonts w:ascii="Times New Roman" w:hAnsi="Times New Roman"/>
                <w:sz w:val="24"/>
                <w:szCs w:val="24"/>
                <w:lang w:eastAsia="ru-RU"/>
              </w:rPr>
              <w:t>1</w:t>
            </w:r>
          </w:p>
        </w:tc>
        <w:tc>
          <w:tcPr>
            <w:tcW w:w="2409" w:type="dxa"/>
            <w:vMerge/>
          </w:tcPr>
          <w:p w:rsidR="00AD2FE2" w:rsidRPr="00F65F82" w:rsidRDefault="00AD2FE2" w:rsidP="00411DE2">
            <w:pPr>
              <w:suppressAutoHyphens/>
              <w:jc w:val="both"/>
              <w:rPr>
                <w:rFonts w:ascii="Times New Roman" w:hAnsi="Times New Roman"/>
                <w:sz w:val="24"/>
                <w:szCs w:val="24"/>
                <w:lang w:eastAsia="ru-RU"/>
              </w:rPr>
            </w:pPr>
          </w:p>
        </w:tc>
      </w:tr>
      <w:tr w:rsidR="00AD2FE2" w:rsidRPr="00CF163A" w:rsidTr="00246A1F">
        <w:trPr>
          <w:trHeight w:val="396"/>
        </w:trPr>
        <w:tc>
          <w:tcPr>
            <w:tcW w:w="2971" w:type="dxa"/>
            <w:vMerge/>
          </w:tcPr>
          <w:p w:rsidR="00AD2FE2" w:rsidRPr="005F10F6" w:rsidRDefault="00AD2FE2" w:rsidP="00411DE2">
            <w:pPr>
              <w:rPr>
                <w:rFonts w:ascii="Times New Roman" w:hAnsi="Times New Roman"/>
                <w:b/>
                <w:bCs/>
                <w:sz w:val="24"/>
                <w:szCs w:val="24"/>
                <w:lang w:eastAsia="ru-RU"/>
              </w:rPr>
            </w:pPr>
          </w:p>
        </w:tc>
        <w:tc>
          <w:tcPr>
            <w:tcW w:w="6663" w:type="dxa"/>
          </w:tcPr>
          <w:p w:rsidR="00AD2FE2" w:rsidRPr="00CF163A" w:rsidRDefault="00AD2FE2" w:rsidP="00411DE2">
            <w:pPr>
              <w:suppressAutoHyphens/>
              <w:jc w:val="both"/>
              <w:rPr>
                <w:rFonts w:ascii="Times New Roman" w:hAnsi="Times New Roman"/>
                <w:sz w:val="24"/>
                <w:szCs w:val="24"/>
              </w:rPr>
            </w:pPr>
            <w:r w:rsidRPr="00CF163A">
              <w:rPr>
                <w:rFonts w:ascii="Times New Roman" w:hAnsi="Times New Roman"/>
                <w:sz w:val="24"/>
                <w:szCs w:val="24"/>
              </w:rPr>
              <w:t>2.Приспособления, специальные сварочные установки в механизации и автоматизации сварочного производства</w:t>
            </w:r>
          </w:p>
        </w:tc>
        <w:tc>
          <w:tcPr>
            <w:tcW w:w="2694" w:type="dxa"/>
          </w:tcPr>
          <w:p w:rsidR="00AD2FE2" w:rsidRPr="005F10F6" w:rsidRDefault="00AD2FE2" w:rsidP="00411DE2">
            <w:pPr>
              <w:suppressAutoHyphens/>
              <w:jc w:val="both"/>
              <w:rPr>
                <w:rFonts w:ascii="Times New Roman" w:hAnsi="Times New Roman"/>
                <w:sz w:val="24"/>
                <w:szCs w:val="24"/>
                <w:lang w:eastAsia="ru-RU"/>
              </w:rPr>
            </w:pPr>
            <w:r w:rsidRPr="005F10F6">
              <w:rPr>
                <w:rFonts w:ascii="Times New Roman" w:hAnsi="Times New Roman"/>
                <w:sz w:val="24"/>
                <w:szCs w:val="24"/>
                <w:lang w:eastAsia="ru-RU"/>
              </w:rPr>
              <w:t>1</w:t>
            </w:r>
          </w:p>
        </w:tc>
        <w:tc>
          <w:tcPr>
            <w:tcW w:w="2409" w:type="dxa"/>
            <w:vMerge/>
          </w:tcPr>
          <w:p w:rsidR="00AD2FE2" w:rsidRPr="00F65F82" w:rsidRDefault="00AD2FE2" w:rsidP="00411DE2">
            <w:pPr>
              <w:suppressAutoHyphens/>
              <w:jc w:val="both"/>
              <w:rPr>
                <w:rFonts w:ascii="Times New Roman" w:hAnsi="Times New Roman"/>
                <w:sz w:val="24"/>
                <w:szCs w:val="24"/>
                <w:lang w:eastAsia="ru-RU"/>
              </w:rPr>
            </w:pPr>
          </w:p>
        </w:tc>
      </w:tr>
      <w:tr w:rsidR="00AD2FE2" w:rsidRPr="00CF163A" w:rsidTr="00F85F1F">
        <w:trPr>
          <w:trHeight w:val="215"/>
        </w:trPr>
        <w:tc>
          <w:tcPr>
            <w:tcW w:w="2971" w:type="dxa"/>
            <w:vMerge/>
          </w:tcPr>
          <w:p w:rsidR="00AD2FE2" w:rsidRPr="005F10F6" w:rsidRDefault="00AD2FE2" w:rsidP="00411DE2">
            <w:pPr>
              <w:rPr>
                <w:rFonts w:ascii="Times New Roman" w:hAnsi="Times New Roman"/>
                <w:b/>
                <w:bCs/>
                <w:sz w:val="24"/>
                <w:szCs w:val="24"/>
                <w:lang w:eastAsia="ru-RU"/>
              </w:rPr>
            </w:pPr>
          </w:p>
        </w:tc>
        <w:tc>
          <w:tcPr>
            <w:tcW w:w="6663" w:type="dxa"/>
          </w:tcPr>
          <w:p w:rsidR="00AD2FE2" w:rsidRPr="005F10F6" w:rsidRDefault="00AD2FE2" w:rsidP="00411DE2">
            <w:pPr>
              <w:suppressAutoHyphens/>
              <w:jc w:val="both"/>
              <w:rPr>
                <w:rFonts w:ascii="Times New Roman" w:hAnsi="Times New Roman"/>
                <w:sz w:val="24"/>
                <w:szCs w:val="24"/>
                <w:lang w:eastAsia="ru-RU"/>
              </w:rPr>
            </w:pPr>
            <w:r w:rsidRPr="00CF163A">
              <w:rPr>
                <w:rFonts w:ascii="Times New Roman" w:hAnsi="Times New Roman"/>
                <w:sz w:val="24"/>
                <w:szCs w:val="24"/>
              </w:rPr>
              <w:t xml:space="preserve">3.Автоматизация сборочно-сварочных работ. </w:t>
            </w:r>
          </w:p>
        </w:tc>
        <w:tc>
          <w:tcPr>
            <w:tcW w:w="2694" w:type="dxa"/>
          </w:tcPr>
          <w:p w:rsidR="00AD2FE2" w:rsidRPr="005F10F6" w:rsidRDefault="00AD2FE2" w:rsidP="00411DE2">
            <w:pPr>
              <w:suppressAutoHyphens/>
              <w:jc w:val="both"/>
              <w:rPr>
                <w:rFonts w:ascii="Times New Roman" w:hAnsi="Times New Roman"/>
                <w:sz w:val="24"/>
                <w:szCs w:val="24"/>
                <w:lang w:eastAsia="ru-RU"/>
              </w:rPr>
            </w:pPr>
            <w:r w:rsidRPr="005F10F6">
              <w:rPr>
                <w:rFonts w:ascii="Times New Roman" w:hAnsi="Times New Roman"/>
                <w:sz w:val="24"/>
                <w:szCs w:val="24"/>
                <w:lang w:eastAsia="ru-RU"/>
              </w:rPr>
              <w:t>1</w:t>
            </w:r>
          </w:p>
        </w:tc>
        <w:tc>
          <w:tcPr>
            <w:tcW w:w="2409" w:type="dxa"/>
            <w:vMerge/>
          </w:tcPr>
          <w:p w:rsidR="00AD2FE2" w:rsidRPr="00F65F82" w:rsidRDefault="00AD2FE2" w:rsidP="00411DE2">
            <w:pPr>
              <w:suppressAutoHyphens/>
              <w:jc w:val="both"/>
              <w:rPr>
                <w:rFonts w:ascii="Times New Roman" w:hAnsi="Times New Roman"/>
                <w:sz w:val="24"/>
                <w:szCs w:val="24"/>
                <w:lang w:eastAsia="ru-RU"/>
              </w:rPr>
            </w:pPr>
          </w:p>
        </w:tc>
      </w:tr>
      <w:tr w:rsidR="00AD2FE2" w:rsidRPr="00CF163A" w:rsidTr="00246A1F">
        <w:trPr>
          <w:trHeight w:val="396"/>
        </w:trPr>
        <w:tc>
          <w:tcPr>
            <w:tcW w:w="2971" w:type="dxa"/>
            <w:vMerge/>
          </w:tcPr>
          <w:p w:rsidR="00AD2FE2" w:rsidRPr="005F10F6" w:rsidRDefault="00AD2FE2" w:rsidP="00411DE2">
            <w:pPr>
              <w:rPr>
                <w:rFonts w:ascii="Times New Roman" w:hAnsi="Times New Roman"/>
                <w:b/>
                <w:bCs/>
                <w:sz w:val="24"/>
                <w:szCs w:val="24"/>
                <w:lang w:eastAsia="ru-RU"/>
              </w:rPr>
            </w:pPr>
          </w:p>
        </w:tc>
        <w:tc>
          <w:tcPr>
            <w:tcW w:w="6663" w:type="dxa"/>
          </w:tcPr>
          <w:p w:rsidR="00AD2FE2" w:rsidRPr="00CF163A" w:rsidRDefault="00AD2FE2" w:rsidP="00411DE2">
            <w:pPr>
              <w:suppressAutoHyphens/>
              <w:jc w:val="both"/>
              <w:rPr>
                <w:rFonts w:ascii="Times New Roman" w:hAnsi="Times New Roman"/>
                <w:sz w:val="24"/>
                <w:szCs w:val="24"/>
              </w:rPr>
            </w:pPr>
            <w:r w:rsidRPr="00CF163A">
              <w:rPr>
                <w:rFonts w:ascii="Times New Roman" w:hAnsi="Times New Roman"/>
                <w:sz w:val="24"/>
                <w:szCs w:val="24"/>
              </w:rPr>
              <w:t>4.Оснащение сварочного оборудования программным управлением</w:t>
            </w:r>
          </w:p>
        </w:tc>
        <w:tc>
          <w:tcPr>
            <w:tcW w:w="2694" w:type="dxa"/>
          </w:tcPr>
          <w:p w:rsidR="00AD2FE2" w:rsidRPr="005F10F6" w:rsidRDefault="00AD2FE2" w:rsidP="00411DE2">
            <w:pPr>
              <w:suppressAutoHyphens/>
              <w:jc w:val="both"/>
              <w:rPr>
                <w:rFonts w:ascii="Times New Roman" w:hAnsi="Times New Roman"/>
                <w:sz w:val="24"/>
                <w:szCs w:val="24"/>
                <w:lang w:eastAsia="ru-RU"/>
              </w:rPr>
            </w:pPr>
            <w:r w:rsidRPr="005F10F6">
              <w:rPr>
                <w:rFonts w:ascii="Times New Roman" w:hAnsi="Times New Roman"/>
                <w:sz w:val="24"/>
                <w:szCs w:val="24"/>
                <w:lang w:eastAsia="ru-RU"/>
              </w:rPr>
              <w:t>1</w:t>
            </w:r>
          </w:p>
        </w:tc>
        <w:tc>
          <w:tcPr>
            <w:tcW w:w="2409" w:type="dxa"/>
            <w:vMerge/>
          </w:tcPr>
          <w:p w:rsidR="00AD2FE2" w:rsidRPr="00F65F82" w:rsidRDefault="00AD2FE2" w:rsidP="00411DE2">
            <w:pPr>
              <w:suppressAutoHyphens/>
              <w:jc w:val="both"/>
              <w:rPr>
                <w:rFonts w:ascii="Times New Roman" w:hAnsi="Times New Roman"/>
                <w:sz w:val="24"/>
                <w:szCs w:val="24"/>
                <w:lang w:eastAsia="ru-RU"/>
              </w:rPr>
            </w:pPr>
          </w:p>
        </w:tc>
      </w:tr>
      <w:tr w:rsidR="00AD2FE2" w:rsidRPr="00CF163A" w:rsidTr="00246A1F">
        <w:trPr>
          <w:trHeight w:val="20"/>
        </w:trPr>
        <w:tc>
          <w:tcPr>
            <w:tcW w:w="2971" w:type="dxa"/>
            <w:vMerge/>
          </w:tcPr>
          <w:p w:rsidR="00AD2FE2" w:rsidRPr="005F10F6" w:rsidRDefault="00AD2FE2" w:rsidP="00C63897">
            <w:pPr>
              <w:rPr>
                <w:rFonts w:ascii="Times New Roman" w:hAnsi="Times New Roman"/>
                <w:b/>
                <w:bCs/>
                <w:sz w:val="24"/>
                <w:szCs w:val="24"/>
                <w:lang w:eastAsia="ru-RU"/>
              </w:rPr>
            </w:pPr>
          </w:p>
        </w:tc>
        <w:tc>
          <w:tcPr>
            <w:tcW w:w="6663" w:type="dxa"/>
          </w:tcPr>
          <w:p w:rsidR="00AD2FE2" w:rsidRPr="005F10F6" w:rsidRDefault="00AD2FE2" w:rsidP="00C63897">
            <w:pPr>
              <w:suppressAutoHyphens/>
              <w:jc w:val="both"/>
              <w:rPr>
                <w:rFonts w:ascii="Times New Roman" w:hAnsi="Times New Roman"/>
                <w:b/>
                <w:sz w:val="24"/>
                <w:szCs w:val="24"/>
                <w:lang w:eastAsia="ru-RU"/>
              </w:rPr>
            </w:pPr>
            <w:r w:rsidRPr="005F10F6">
              <w:rPr>
                <w:rFonts w:ascii="Times New Roman" w:hAnsi="Times New Roman"/>
                <w:b/>
                <w:bCs/>
                <w:sz w:val="24"/>
                <w:szCs w:val="24"/>
                <w:lang w:eastAsia="ru-RU"/>
              </w:rPr>
              <w:t>В том числе практических и лабораторных занятий</w:t>
            </w:r>
          </w:p>
        </w:tc>
        <w:tc>
          <w:tcPr>
            <w:tcW w:w="2694" w:type="dxa"/>
          </w:tcPr>
          <w:p w:rsidR="00AD2FE2" w:rsidRPr="005F10F6" w:rsidRDefault="00AD2FE2" w:rsidP="00C63897">
            <w:pPr>
              <w:suppressAutoHyphens/>
              <w:jc w:val="both"/>
              <w:rPr>
                <w:rFonts w:ascii="Times New Roman" w:hAnsi="Times New Roman"/>
                <w:b/>
                <w:bCs/>
                <w:sz w:val="24"/>
                <w:szCs w:val="24"/>
                <w:lang w:eastAsia="ru-RU"/>
              </w:rPr>
            </w:pPr>
            <w:r w:rsidRPr="005F10F6">
              <w:rPr>
                <w:rFonts w:ascii="Times New Roman" w:hAnsi="Times New Roman"/>
                <w:b/>
                <w:bCs/>
                <w:sz w:val="24"/>
                <w:szCs w:val="24"/>
                <w:lang w:eastAsia="ru-RU"/>
              </w:rPr>
              <w:t>4</w:t>
            </w:r>
          </w:p>
        </w:tc>
        <w:tc>
          <w:tcPr>
            <w:tcW w:w="2409" w:type="dxa"/>
            <w:vMerge/>
          </w:tcPr>
          <w:p w:rsidR="00AD2FE2" w:rsidRPr="00F65F82" w:rsidRDefault="00AD2FE2" w:rsidP="00C63897">
            <w:pPr>
              <w:suppressAutoHyphens/>
              <w:jc w:val="both"/>
              <w:rPr>
                <w:rFonts w:ascii="Times New Roman" w:hAnsi="Times New Roman"/>
                <w:bCs/>
                <w:sz w:val="24"/>
                <w:szCs w:val="24"/>
                <w:lang w:eastAsia="ru-RU"/>
              </w:rPr>
            </w:pPr>
          </w:p>
        </w:tc>
      </w:tr>
      <w:tr w:rsidR="00AD2FE2" w:rsidRPr="00CF163A" w:rsidTr="00246A1F">
        <w:trPr>
          <w:trHeight w:val="204"/>
        </w:trPr>
        <w:tc>
          <w:tcPr>
            <w:tcW w:w="2971" w:type="dxa"/>
            <w:vMerge/>
          </w:tcPr>
          <w:p w:rsidR="00AD2FE2" w:rsidRPr="005F10F6" w:rsidRDefault="00AD2FE2" w:rsidP="00411DE2">
            <w:pPr>
              <w:rPr>
                <w:rFonts w:ascii="Times New Roman" w:hAnsi="Times New Roman"/>
                <w:b/>
                <w:bCs/>
                <w:sz w:val="24"/>
                <w:szCs w:val="24"/>
                <w:lang w:eastAsia="ru-RU"/>
              </w:rPr>
            </w:pPr>
          </w:p>
        </w:tc>
        <w:tc>
          <w:tcPr>
            <w:tcW w:w="6663" w:type="dxa"/>
          </w:tcPr>
          <w:p w:rsidR="00AD2FE2" w:rsidRPr="005F10F6" w:rsidRDefault="00AD2FE2" w:rsidP="00411DE2">
            <w:pPr>
              <w:suppressAutoHyphens/>
              <w:jc w:val="both"/>
              <w:rPr>
                <w:rFonts w:ascii="Times New Roman" w:hAnsi="Times New Roman"/>
                <w:iCs/>
                <w:sz w:val="24"/>
                <w:szCs w:val="24"/>
                <w:lang w:eastAsia="ru-RU"/>
              </w:rPr>
            </w:pPr>
            <w:r w:rsidRPr="00CF163A">
              <w:rPr>
                <w:rFonts w:ascii="Times New Roman" w:hAnsi="Times New Roman"/>
                <w:sz w:val="24"/>
                <w:szCs w:val="24"/>
              </w:rPr>
              <w:t xml:space="preserve">1.Практическая работа. Подбор сборочно-сварочного оборудования для производства труб большого диаметра со спиральным швом.  </w:t>
            </w:r>
          </w:p>
        </w:tc>
        <w:tc>
          <w:tcPr>
            <w:tcW w:w="2694" w:type="dxa"/>
          </w:tcPr>
          <w:p w:rsidR="00AD2FE2" w:rsidRPr="005F10F6" w:rsidRDefault="00AD2FE2" w:rsidP="00411DE2">
            <w:pPr>
              <w:suppressAutoHyphens/>
              <w:jc w:val="both"/>
              <w:rPr>
                <w:rFonts w:ascii="Times New Roman" w:hAnsi="Times New Roman"/>
                <w:sz w:val="24"/>
                <w:szCs w:val="24"/>
                <w:lang w:eastAsia="ru-RU"/>
              </w:rPr>
            </w:pPr>
            <w:r w:rsidRPr="005F10F6">
              <w:rPr>
                <w:rFonts w:ascii="Times New Roman" w:hAnsi="Times New Roman"/>
                <w:sz w:val="24"/>
                <w:szCs w:val="24"/>
                <w:lang w:eastAsia="ru-RU"/>
              </w:rPr>
              <w:t>2</w:t>
            </w:r>
          </w:p>
        </w:tc>
        <w:tc>
          <w:tcPr>
            <w:tcW w:w="2409" w:type="dxa"/>
            <w:vMerge/>
          </w:tcPr>
          <w:p w:rsidR="00AD2FE2" w:rsidRPr="00F65F82" w:rsidRDefault="00AD2FE2" w:rsidP="00411DE2">
            <w:pPr>
              <w:suppressAutoHyphens/>
              <w:jc w:val="both"/>
              <w:rPr>
                <w:rFonts w:ascii="Times New Roman" w:hAnsi="Times New Roman"/>
                <w:sz w:val="24"/>
                <w:szCs w:val="24"/>
                <w:lang w:eastAsia="ru-RU"/>
              </w:rPr>
            </w:pPr>
          </w:p>
        </w:tc>
      </w:tr>
      <w:tr w:rsidR="00AD2FE2" w:rsidRPr="00CF163A" w:rsidTr="00246A1F">
        <w:trPr>
          <w:trHeight w:val="73"/>
        </w:trPr>
        <w:tc>
          <w:tcPr>
            <w:tcW w:w="2971" w:type="dxa"/>
            <w:vMerge/>
          </w:tcPr>
          <w:p w:rsidR="00AD2FE2" w:rsidRPr="005F10F6" w:rsidRDefault="00AD2FE2" w:rsidP="00411DE2">
            <w:pPr>
              <w:rPr>
                <w:rFonts w:ascii="Times New Roman" w:hAnsi="Times New Roman"/>
                <w:b/>
                <w:bCs/>
                <w:sz w:val="24"/>
                <w:szCs w:val="24"/>
                <w:lang w:eastAsia="ru-RU"/>
              </w:rPr>
            </w:pPr>
          </w:p>
        </w:tc>
        <w:tc>
          <w:tcPr>
            <w:tcW w:w="6663" w:type="dxa"/>
          </w:tcPr>
          <w:p w:rsidR="00AD2FE2" w:rsidRPr="005F10F6" w:rsidRDefault="00AD2FE2" w:rsidP="00411DE2">
            <w:pPr>
              <w:suppressAutoHyphens/>
              <w:rPr>
                <w:rFonts w:ascii="Times New Roman" w:hAnsi="Times New Roman"/>
                <w:sz w:val="24"/>
                <w:szCs w:val="24"/>
                <w:lang w:eastAsia="ru-RU"/>
              </w:rPr>
            </w:pPr>
            <w:r w:rsidRPr="00CF163A">
              <w:rPr>
                <w:rFonts w:ascii="Times New Roman" w:hAnsi="Times New Roman"/>
                <w:sz w:val="24"/>
                <w:szCs w:val="24"/>
              </w:rPr>
              <w:t xml:space="preserve">2.Практическая работа. Подбор оборудования для высокоточной сварки титановых изделий.                                  </w:t>
            </w:r>
          </w:p>
        </w:tc>
        <w:tc>
          <w:tcPr>
            <w:tcW w:w="2694" w:type="dxa"/>
          </w:tcPr>
          <w:p w:rsidR="00AD2FE2" w:rsidRPr="005F10F6" w:rsidRDefault="00AD2FE2" w:rsidP="00411DE2">
            <w:pPr>
              <w:suppressAutoHyphens/>
              <w:rPr>
                <w:rFonts w:ascii="Times New Roman" w:hAnsi="Times New Roman"/>
                <w:sz w:val="24"/>
                <w:szCs w:val="24"/>
                <w:lang w:eastAsia="ru-RU"/>
              </w:rPr>
            </w:pPr>
            <w:r w:rsidRPr="005F10F6">
              <w:rPr>
                <w:rFonts w:ascii="Times New Roman" w:hAnsi="Times New Roman"/>
                <w:sz w:val="24"/>
                <w:szCs w:val="24"/>
                <w:lang w:eastAsia="ru-RU"/>
              </w:rPr>
              <w:t>2</w:t>
            </w:r>
          </w:p>
        </w:tc>
        <w:tc>
          <w:tcPr>
            <w:tcW w:w="2409" w:type="dxa"/>
            <w:vMerge/>
          </w:tcPr>
          <w:p w:rsidR="00AD2FE2" w:rsidRPr="00F65F82" w:rsidRDefault="00AD2FE2" w:rsidP="00411DE2">
            <w:pPr>
              <w:suppressAutoHyphens/>
              <w:rPr>
                <w:rFonts w:ascii="Times New Roman" w:hAnsi="Times New Roman"/>
                <w:sz w:val="24"/>
                <w:szCs w:val="24"/>
                <w:lang w:eastAsia="ru-RU"/>
              </w:rPr>
            </w:pPr>
          </w:p>
        </w:tc>
      </w:tr>
      <w:tr w:rsidR="00AD2FE2" w:rsidRPr="00CF163A" w:rsidTr="00246A1F">
        <w:trPr>
          <w:trHeight w:val="195"/>
        </w:trPr>
        <w:tc>
          <w:tcPr>
            <w:tcW w:w="2971" w:type="dxa"/>
            <w:vMerge/>
          </w:tcPr>
          <w:p w:rsidR="00AD2FE2" w:rsidRPr="005F10F6" w:rsidRDefault="00AD2FE2" w:rsidP="00C63897">
            <w:pPr>
              <w:rPr>
                <w:rFonts w:ascii="Times New Roman" w:hAnsi="Times New Roman"/>
                <w:b/>
                <w:bCs/>
                <w:sz w:val="24"/>
                <w:szCs w:val="24"/>
                <w:lang w:eastAsia="ru-RU"/>
              </w:rPr>
            </w:pPr>
          </w:p>
        </w:tc>
        <w:tc>
          <w:tcPr>
            <w:tcW w:w="6663" w:type="dxa"/>
            <w:vAlign w:val="bottom"/>
          </w:tcPr>
          <w:p w:rsidR="00AD2FE2" w:rsidRPr="005F10F6" w:rsidRDefault="00AD2FE2" w:rsidP="00C63897">
            <w:pPr>
              <w:rPr>
                <w:rFonts w:ascii="Times New Roman" w:hAnsi="Times New Roman"/>
                <w:i/>
                <w:sz w:val="24"/>
                <w:szCs w:val="24"/>
                <w:lang w:eastAsia="ru-RU"/>
              </w:rPr>
            </w:pPr>
            <w:r w:rsidRPr="005F10F6">
              <w:rPr>
                <w:rFonts w:ascii="Times New Roman" w:hAnsi="Times New Roman"/>
                <w:b/>
                <w:bCs/>
                <w:sz w:val="24"/>
                <w:szCs w:val="24"/>
                <w:lang w:eastAsia="ru-RU"/>
              </w:rPr>
              <w:t>В том числе самостоятельная работа обучающихся</w:t>
            </w:r>
            <w:r w:rsidRPr="00CF163A">
              <w:rPr>
                <w:rFonts w:ascii="Times New Roman" w:hAnsi="Times New Roman"/>
                <w:sz w:val="24"/>
                <w:szCs w:val="24"/>
              </w:rPr>
              <w:t xml:space="preserve"> Циклические и вспомогательные алгоритмы. Алгоритмический язык</w:t>
            </w:r>
          </w:p>
        </w:tc>
        <w:tc>
          <w:tcPr>
            <w:tcW w:w="2694" w:type="dxa"/>
          </w:tcPr>
          <w:p w:rsidR="00AD2FE2" w:rsidRPr="005F10F6" w:rsidRDefault="00AD2FE2" w:rsidP="00C63897">
            <w:pPr>
              <w:rPr>
                <w:rFonts w:ascii="Times New Roman" w:hAnsi="Times New Roman"/>
                <w:bCs/>
                <w:sz w:val="24"/>
                <w:szCs w:val="24"/>
                <w:lang w:eastAsia="ru-RU"/>
              </w:rPr>
            </w:pPr>
            <w:r w:rsidRPr="005F10F6">
              <w:rPr>
                <w:rFonts w:ascii="Times New Roman" w:hAnsi="Times New Roman"/>
                <w:bCs/>
                <w:sz w:val="24"/>
                <w:szCs w:val="24"/>
                <w:lang w:eastAsia="ru-RU"/>
              </w:rPr>
              <w:t>2</w:t>
            </w:r>
          </w:p>
        </w:tc>
        <w:tc>
          <w:tcPr>
            <w:tcW w:w="2409" w:type="dxa"/>
            <w:vMerge/>
          </w:tcPr>
          <w:p w:rsidR="00AD2FE2" w:rsidRPr="00F65F82" w:rsidRDefault="00AD2FE2" w:rsidP="00C63897">
            <w:pPr>
              <w:rPr>
                <w:rFonts w:ascii="Times New Roman" w:hAnsi="Times New Roman"/>
                <w:bCs/>
                <w:sz w:val="24"/>
                <w:szCs w:val="24"/>
                <w:lang w:eastAsia="ru-RU"/>
              </w:rPr>
            </w:pPr>
          </w:p>
        </w:tc>
      </w:tr>
      <w:tr w:rsidR="00AD2FE2" w:rsidRPr="00CF163A" w:rsidTr="00F85F1F">
        <w:trPr>
          <w:trHeight w:val="235"/>
        </w:trPr>
        <w:tc>
          <w:tcPr>
            <w:tcW w:w="2971" w:type="dxa"/>
            <w:vMerge w:val="restart"/>
          </w:tcPr>
          <w:p w:rsidR="00AD2FE2" w:rsidRPr="005F10F6" w:rsidRDefault="00AD2FE2" w:rsidP="00C63897">
            <w:pPr>
              <w:rPr>
                <w:rFonts w:ascii="Times New Roman" w:hAnsi="Times New Roman"/>
                <w:b/>
                <w:bCs/>
                <w:sz w:val="24"/>
                <w:szCs w:val="24"/>
                <w:lang w:eastAsia="ru-RU"/>
              </w:rPr>
            </w:pPr>
            <w:r w:rsidRPr="005F10F6">
              <w:rPr>
                <w:rFonts w:ascii="Times New Roman" w:hAnsi="Times New Roman"/>
                <w:b/>
                <w:bCs/>
                <w:sz w:val="24"/>
                <w:szCs w:val="24"/>
                <w:lang w:eastAsia="ru-RU"/>
              </w:rPr>
              <w:t xml:space="preserve">Тема 2. </w:t>
            </w:r>
            <w:r w:rsidRPr="00CF163A">
              <w:rPr>
                <w:rFonts w:ascii="Times New Roman" w:hAnsi="Times New Roman"/>
                <w:sz w:val="24"/>
                <w:szCs w:val="24"/>
              </w:rPr>
              <w:t>Механизированные и автоматизированные сборочно-сварочные линии.</w:t>
            </w:r>
          </w:p>
        </w:tc>
        <w:tc>
          <w:tcPr>
            <w:tcW w:w="6663" w:type="dxa"/>
            <w:vAlign w:val="bottom"/>
          </w:tcPr>
          <w:p w:rsidR="00AD2FE2" w:rsidRPr="005F10F6" w:rsidRDefault="00AD2FE2" w:rsidP="00C63897">
            <w:pPr>
              <w:rPr>
                <w:rFonts w:ascii="Times New Roman" w:hAnsi="Times New Roman"/>
                <w:b/>
                <w:bCs/>
                <w:sz w:val="24"/>
                <w:szCs w:val="24"/>
                <w:lang w:eastAsia="ru-RU"/>
              </w:rPr>
            </w:pPr>
            <w:r w:rsidRPr="005F10F6">
              <w:rPr>
                <w:rFonts w:ascii="Times New Roman" w:hAnsi="Times New Roman"/>
                <w:b/>
                <w:bCs/>
                <w:sz w:val="24"/>
                <w:szCs w:val="24"/>
                <w:lang w:eastAsia="ru-RU"/>
              </w:rPr>
              <w:t xml:space="preserve">Содержание </w:t>
            </w:r>
          </w:p>
        </w:tc>
        <w:tc>
          <w:tcPr>
            <w:tcW w:w="2694" w:type="dxa"/>
          </w:tcPr>
          <w:p w:rsidR="00AD2FE2" w:rsidRPr="005F10F6" w:rsidRDefault="00AD2FE2" w:rsidP="00C63897">
            <w:pPr>
              <w:rPr>
                <w:rFonts w:ascii="Times New Roman" w:hAnsi="Times New Roman"/>
                <w:b/>
                <w:bCs/>
                <w:sz w:val="24"/>
                <w:szCs w:val="24"/>
                <w:lang w:eastAsia="ru-RU"/>
              </w:rPr>
            </w:pPr>
            <w:r>
              <w:rPr>
                <w:rFonts w:ascii="Times New Roman" w:hAnsi="Times New Roman"/>
                <w:b/>
                <w:bCs/>
                <w:sz w:val="24"/>
                <w:szCs w:val="24"/>
                <w:lang w:eastAsia="ru-RU"/>
              </w:rPr>
              <w:t>12</w:t>
            </w:r>
            <w:r w:rsidRPr="005F10F6">
              <w:rPr>
                <w:rFonts w:ascii="Times New Roman" w:hAnsi="Times New Roman"/>
                <w:b/>
                <w:bCs/>
                <w:sz w:val="24"/>
                <w:szCs w:val="24"/>
                <w:lang w:eastAsia="ru-RU"/>
              </w:rPr>
              <w:t>/8</w:t>
            </w:r>
          </w:p>
        </w:tc>
        <w:tc>
          <w:tcPr>
            <w:tcW w:w="2409" w:type="dxa"/>
            <w:vMerge w:val="restart"/>
          </w:tcPr>
          <w:p w:rsidR="00AD2FE2" w:rsidRPr="00F65F82" w:rsidRDefault="00AD2FE2" w:rsidP="00C63897">
            <w:pPr>
              <w:rPr>
                <w:rFonts w:ascii="Times New Roman" w:hAnsi="Times New Roman"/>
                <w:bCs/>
                <w:sz w:val="24"/>
                <w:szCs w:val="24"/>
                <w:lang w:eastAsia="ru-RU"/>
              </w:rPr>
            </w:pPr>
            <w:r w:rsidRPr="00F65F82">
              <w:rPr>
                <w:rFonts w:ascii="Times New Roman" w:hAnsi="Times New Roman"/>
                <w:bCs/>
                <w:sz w:val="24"/>
                <w:szCs w:val="24"/>
                <w:lang w:eastAsia="ru-RU"/>
              </w:rPr>
              <w:t>ОК.1,ОК.2,ОК.5ОК.9</w:t>
            </w:r>
          </w:p>
        </w:tc>
      </w:tr>
      <w:tr w:rsidR="00AD2FE2" w:rsidRPr="00CF163A" w:rsidTr="00246A1F">
        <w:trPr>
          <w:trHeight w:val="91"/>
        </w:trPr>
        <w:tc>
          <w:tcPr>
            <w:tcW w:w="2971" w:type="dxa"/>
            <w:vMerge/>
          </w:tcPr>
          <w:p w:rsidR="00AD2FE2" w:rsidRPr="005F10F6" w:rsidRDefault="00AD2FE2" w:rsidP="0058411E">
            <w:pPr>
              <w:rPr>
                <w:rFonts w:ascii="Times New Roman" w:hAnsi="Times New Roman"/>
                <w:b/>
                <w:bCs/>
                <w:sz w:val="24"/>
                <w:szCs w:val="24"/>
                <w:lang w:eastAsia="ru-RU"/>
              </w:rPr>
            </w:pPr>
          </w:p>
        </w:tc>
        <w:tc>
          <w:tcPr>
            <w:tcW w:w="6663" w:type="dxa"/>
          </w:tcPr>
          <w:p w:rsidR="00AD2FE2" w:rsidRPr="00CF163A" w:rsidRDefault="00AD2FE2" w:rsidP="0058411E">
            <w:pPr>
              <w:rPr>
                <w:rFonts w:ascii="Times New Roman" w:hAnsi="Times New Roman"/>
                <w:sz w:val="24"/>
                <w:szCs w:val="24"/>
              </w:rPr>
            </w:pPr>
            <w:r w:rsidRPr="00CF163A">
              <w:rPr>
                <w:rFonts w:ascii="Times New Roman" w:hAnsi="Times New Roman"/>
                <w:sz w:val="24"/>
                <w:szCs w:val="24"/>
              </w:rPr>
              <w:t>1 Поточные линии:  зарождения первых паточных линии. История конвейера Генри Форда.</w:t>
            </w:r>
          </w:p>
          <w:p w:rsidR="00AD2FE2" w:rsidRPr="005F10F6" w:rsidRDefault="00AD2FE2" w:rsidP="0058411E">
            <w:pPr>
              <w:rPr>
                <w:rFonts w:ascii="Times New Roman" w:hAnsi="Times New Roman"/>
                <w:sz w:val="24"/>
                <w:szCs w:val="24"/>
                <w:lang w:eastAsia="ru-RU"/>
              </w:rPr>
            </w:pPr>
            <w:r w:rsidRPr="00CF163A">
              <w:rPr>
                <w:rFonts w:ascii="Times New Roman" w:hAnsi="Times New Roman"/>
                <w:sz w:val="24"/>
                <w:szCs w:val="24"/>
              </w:rPr>
              <w:t>Признаки различия поточных линий.</w:t>
            </w:r>
          </w:p>
        </w:tc>
        <w:tc>
          <w:tcPr>
            <w:tcW w:w="2694" w:type="dxa"/>
          </w:tcPr>
          <w:p w:rsidR="00AD2FE2" w:rsidRPr="005F10F6" w:rsidRDefault="00AD2FE2" w:rsidP="0058411E">
            <w:pPr>
              <w:rPr>
                <w:rFonts w:ascii="Times New Roman" w:hAnsi="Times New Roman"/>
                <w:sz w:val="24"/>
                <w:szCs w:val="24"/>
                <w:lang w:eastAsia="ru-RU"/>
              </w:rPr>
            </w:pPr>
            <w:r w:rsidRPr="005F10F6">
              <w:rPr>
                <w:rFonts w:ascii="Times New Roman" w:hAnsi="Times New Roman"/>
                <w:sz w:val="24"/>
                <w:szCs w:val="24"/>
                <w:lang w:eastAsia="ru-RU"/>
              </w:rPr>
              <w:t>1</w:t>
            </w:r>
          </w:p>
        </w:tc>
        <w:tc>
          <w:tcPr>
            <w:tcW w:w="2409" w:type="dxa"/>
            <w:vMerge/>
          </w:tcPr>
          <w:p w:rsidR="00AD2FE2" w:rsidRPr="00F65F82" w:rsidRDefault="00AD2FE2" w:rsidP="0058411E">
            <w:pPr>
              <w:rPr>
                <w:rFonts w:ascii="Times New Roman" w:hAnsi="Times New Roman"/>
                <w:sz w:val="24"/>
                <w:szCs w:val="24"/>
                <w:lang w:eastAsia="ru-RU"/>
              </w:rPr>
            </w:pPr>
          </w:p>
        </w:tc>
      </w:tr>
      <w:tr w:rsidR="00AD2FE2" w:rsidRPr="00CF163A" w:rsidTr="00246A1F">
        <w:trPr>
          <w:trHeight w:val="255"/>
        </w:trPr>
        <w:tc>
          <w:tcPr>
            <w:tcW w:w="2971" w:type="dxa"/>
            <w:vMerge/>
          </w:tcPr>
          <w:p w:rsidR="00AD2FE2" w:rsidRPr="005F10F6" w:rsidRDefault="00AD2FE2" w:rsidP="0058411E">
            <w:pPr>
              <w:rPr>
                <w:rFonts w:ascii="Times New Roman" w:hAnsi="Times New Roman"/>
                <w:b/>
                <w:bCs/>
                <w:sz w:val="24"/>
                <w:szCs w:val="24"/>
                <w:lang w:eastAsia="ru-RU"/>
              </w:rPr>
            </w:pPr>
          </w:p>
        </w:tc>
        <w:tc>
          <w:tcPr>
            <w:tcW w:w="6663" w:type="dxa"/>
          </w:tcPr>
          <w:p w:rsidR="00AD2FE2" w:rsidRPr="005F10F6" w:rsidRDefault="00AD2FE2" w:rsidP="0058411E">
            <w:pPr>
              <w:rPr>
                <w:rFonts w:ascii="Times New Roman" w:hAnsi="Times New Roman"/>
                <w:sz w:val="24"/>
                <w:szCs w:val="24"/>
                <w:lang w:eastAsia="ru-RU"/>
              </w:rPr>
            </w:pPr>
            <w:r w:rsidRPr="00CF163A">
              <w:rPr>
                <w:rFonts w:ascii="Times New Roman" w:hAnsi="Times New Roman"/>
                <w:sz w:val="24"/>
                <w:szCs w:val="24"/>
              </w:rPr>
              <w:t xml:space="preserve">2.Оснащение сварочного оборудования с программным управлением. </w:t>
            </w:r>
            <w:r w:rsidRPr="00CF163A">
              <w:rPr>
                <w:rFonts w:ascii="Times New Roman" w:hAnsi="Times New Roman"/>
                <w:color w:val="181818"/>
                <w:sz w:val="24"/>
                <w:szCs w:val="24"/>
                <w:shd w:val="clear" w:color="auto" w:fill="FFFFFF"/>
              </w:rPr>
              <w:t> Станки полуавтоматы, станки – автоматы, комплексы с ЧПУ для автоматической сварки.</w:t>
            </w:r>
          </w:p>
        </w:tc>
        <w:tc>
          <w:tcPr>
            <w:tcW w:w="2694" w:type="dxa"/>
          </w:tcPr>
          <w:p w:rsidR="00AD2FE2" w:rsidRPr="005F10F6" w:rsidRDefault="00AD2FE2" w:rsidP="0058411E">
            <w:pPr>
              <w:rPr>
                <w:rFonts w:ascii="Times New Roman" w:hAnsi="Times New Roman"/>
                <w:sz w:val="24"/>
                <w:szCs w:val="24"/>
                <w:lang w:eastAsia="ru-RU"/>
              </w:rPr>
            </w:pPr>
            <w:r w:rsidRPr="005F10F6">
              <w:rPr>
                <w:rFonts w:ascii="Times New Roman" w:hAnsi="Times New Roman"/>
                <w:sz w:val="24"/>
                <w:szCs w:val="24"/>
                <w:lang w:eastAsia="ru-RU"/>
              </w:rPr>
              <w:t>1</w:t>
            </w:r>
          </w:p>
        </w:tc>
        <w:tc>
          <w:tcPr>
            <w:tcW w:w="2409" w:type="dxa"/>
            <w:vMerge/>
          </w:tcPr>
          <w:p w:rsidR="00AD2FE2" w:rsidRPr="00F65F82" w:rsidRDefault="00AD2FE2" w:rsidP="0058411E">
            <w:pPr>
              <w:rPr>
                <w:rFonts w:ascii="Times New Roman" w:hAnsi="Times New Roman"/>
                <w:sz w:val="24"/>
                <w:szCs w:val="24"/>
                <w:lang w:eastAsia="ru-RU"/>
              </w:rPr>
            </w:pPr>
          </w:p>
        </w:tc>
      </w:tr>
      <w:tr w:rsidR="00AD2FE2" w:rsidRPr="00CF163A" w:rsidTr="00246A1F">
        <w:trPr>
          <w:trHeight w:val="361"/>
        </w:trPr>
        <w:tc>
          <w:tcPr>
            <w:tcW w:w="2971" w:type="dxa"/>
            <w:vMerge/>
          </w:tcPr>
          <w:p w:rsidR="00AD2FE2" w:rsidRPr="005F10F6" w:rsidRDefault="00AD2FE2" w:rsidP="00C63897">
            <w:pPr>
              <w:rPr>
                <w:rFonts w:ascii="Times New Roman" w:hAnsi="Times New Roman"/>
                <w:b/>
                <w:bCs/>
                <w:sz w:val="24"/>
                <w:szCs w:val="24"/>
                <w:lang w:eastAsia="ru-RU"/>
              </w:rPr>
            </w:pPr>
          </w:p>
        </w:tc>
        <w:tc>
          <w:tcPr>
            <w:tcW w:w="6663" w:type="dxa"/>
            <w:vAlign w:val="bottom"/>
          </w:tcPr>
          <w:p w:rsidR="00AD2FE2" w:rsidRPr="005F10F6" w:rsidRDefault="00AD2FE2" w:rsidP="00C63897">
            <w:pPr>
              <w:rPr>
                <w:rFonts w:ascii="Times New Roman" w:hAnsi="Times New Roman"/>
                <w:b/>
                <w:bCs/>
                <w:sz w:val="24"/>
                <w:szCs w:val="24"/>
                <w:lang w:eastAsia="ru-RU"/>
              </w:rPr>
            </w:pPr>
            <w:r w:rsidRPr="005F10F6">
              <w:rPr>
                <w:rFonts w:ascii="Times New Roman" w:hAnsi="Times New Roman"/>
                <w:b/>
                <w:bCs/>
                <w:sz w:val="24"/>
                <w:szCs w:val="24"/>
                <w:lang w:eastAsia="ru-RU"/>
              </w:rPr>
              <w:t>В том числе практических и лабораторных занятий</w:t>
            </w:r>
          </w:p>
        </w:tc>
        <w:tc>
          <w:tcPr>
            <w:tcW w:w="2694" w:type="dxa"/>
          </w:tcPr>
          <w:p w:rsidR="00AD2FE2" w:rsidRPr="005F10F6" w:rsidRDefault="00AD2FE2" w:rsidP="00C63897">
            <w:pPr>
              <w:rPr>
                <w:rFonts w:ascii="Times New Roman" w:hAnsi="Times New Roman"/>
                <w:b/>
                <w:bCs/>
                <w:sz w:val="24"/>
                <w:szCs w:val="24"/>
                <w:lang w:eastAsia="ru-RU"/>
              </w:rPr>
            </w:pPr>
            <w:r w:rsidRPr="005F10F6">
              <w:rPr>
                <w:rFonts w:ascii="Times New Roman" w:hAnsi="Times New Roman"/>
                <w:b/>
                <w:bCs/>
                <w:sz w:val="24"/>
                <w:szCs w:val="24"/>
                <w:lang w:eastAsia="ru-RU"/>
              </w:rPr>
              <w:t>8</w:t>
            </w:r>
          </w:p>
        </w:tc>
        <w:tc>
          <w:tcPr>
            <w:tcW w:w="2409" w:type="dxa"/>
            <w:vMerge/>
          </w:tcPr>
          <w:p w:rsidR="00AD2FE2" w:rsidRPr="00F65F82" w:rsidRDefault="00AD2FE2" w:rsidP="00C63897">
            <w:pPr>
              <w:rPr>
                <w:rFonts w:ascii="Times New Roman" w:hAnsi="Times New Roman"/>
                <w:bCs/>
                <w:sz w:val="24"/>
                <w:szCs w:val="24"/>
                <w:lang w:eastAsia="ru-RU"/>
              </w:rPr>
            </w:pPr>
          </w:p>
        </w:tc>
      </w:tr>
      <w:tr w:rsidR="00AD2FE2" w:rsidRPr="00CF163A" w:rsidTr="003F6600">
        <w:trPr>
          <w:trHeight w:val="361"/>
        </w:trPr>
        <w:tc>
          <w:tcPr>
            <w:tcW w:w="2971" w:type="dxa"/>
            <w:vMerge/>
          </w:tcPr>
          <w:p w:rsidR="00AD2FE2" w:rsidRPr="005F10F6" w:rsidRDefault="00AD2FE2" w:rsidP="00E5143B">
            <w:pPr>
              <w:rPr>
                <w:rFonts w:ascii="Times New Roman" w:hAnsi="Times New Roman"/>
                <w:b/>
                <w:bCs/>
                <w:sz w:val="24"/>
                <w:szCs w:val="24"/>
                <w:lang w:eastAsia="ru-RU"/>
              </w:rPr>
            </w:pPr>
          </w:p>
        </w:tc>
        <w:tc>
          <w:tcPr>
            <w:tcW w:w="6663" w:type="dxa"/>
          </w:tcPr>
          <w:p w:rsidR="00AD2FE2" w:rsidRPr="005F10F6" w:rsidRDefault="00AD2FE2" w:rsidP="00E5143B">
            <w:pPr>
              <w:rPr>
                <w:rFonts w:ascii="Times New Roman" w:hAnsi="Times New Roman"/>
                <w:b/>
                <w:bCs/>
                <w:sz w:val="24"/>
                <w:szCs w:val="24"/>
                <w:lang w:eastAsia="ru-RU"/>
              </w:rPr>
            </w:pPr>
            <w:r w:rsidRPr="00CF163A">
              <w:rPr>
                <w:rFonts w:ascii="Times New Roman" w:hAnsi="Times New Roman"/>
                <w:color w:val="181818"/>
                <w:sz w:val="24"/>
                <w:szCs w:val="24"/>
              </w:rPr>
              <w:t>1.Изучение схемы подачи заготовок загрузочными устройствами.</w:t>
            </w:r>
          </w:p>
        </w:tc>
        <w:tc>
          <w:tcPr>
            <w:tcW w:w="2694" w:type="dxa"/>
          </w:tcPr>
          <w:p w:rsidR="00AD2FE2" w:rsidRPr="005F10F6" w:rsidRDefault="00AD2FE2" w:rsidP="00E5143B">
            <w:pPr>
              <w:rPr>
                <w:rFonts w:ascii="Times New Roman" w:hAnsi="Times New Roman"/>
                <w:bCs/>
                <w:sz w:val="24"/>
                <w:szCs w:val="24"/>
                <w:lang w:eastAsia="ru-RU"/>
              </w:rPr>
            </w:pPr>
            <w:r w:rsidRPr="005F10F6">
              <w:rPr>
                <w:rFonts w:ascii="Times New Roman" w:hAnsi="Times New Roman"/>
                <w:bCs/>
                <w:sz w:val="24"/>
                <w:szCs w:val="24"/>
                <w:lang w:eastAsia="ru-RU"/>
              </w:rPr>
              <w:t>2</w:t>
            </w:r>
          </w:p>
        </w:tc>
        <w:tc>
          <w:tcPr>
            <w:tcW w:w="2409" w:type="dxa"/>
            <w:vMerge/>
          </w:tcPr>
          <w:p w:rsidR="00AD2FE2" w:rsidRPr="00F65F82" w:rsidRDefault="00AD2FE2" w:rsidP="00E5143B">
            <w:pPr>
              <w:rPr>
                <w:rFonts w:ascii="Times New Roman" w:hAnsi="Times New Roman"/>
                <w:bCs/>
                <w:sz w:val="24"/>
                <w:szCs w:val="24"/>
                <w:lang w:eastAsia="ru-RU"/>
              </w:rPr>
            </w:pPr>
          </w:p>
        </w:tc>
      </w:tr>
      <w:tr w:rsidR="00AD2FE2" w:rsidRPr="00CF163A" w:rsidTr="003F6600">
        <w:trPr>
          <w:trHeight w:val="361"/>
        </w:trPr>
        <w:tc>
          <w:tcPr>
            <w:tcW w:w="2971" w:type="dxa"/>
            <w:vMerge/>
          </w:tcPr>
          <w:p w:rsidR="00AD2FE2" w:rsidRPr="005F10F6" w:rsidRDefault="00AD2FE2" w:rsidP="00E5143B">
            <w:pPr>
              <w:rPr>
                <w:rFonts w:ascii="Times New Roman" w:hAnsi="Times New Roman"/>
                <w:b/>
                <w:bCs/>
                <w:sz w:val="24"/>
                <w:szCs w:val="24"/>
                <w:lang w:eastAsia="ru-RU"/>
              </w:rPr>
            </w:pPr>
          </w:p>
        </w:tc>
        <w:tc>
          <w:tcPr>
            <w:tcW w:w="6663" w:type="dxa"/>
          </w:tcPr>
          <w:p w:rsidR="00AD2FE2" w:rsidRPr="005F10F6" w:rsidRDefault="00AD2FE2" w:rsidP="00E5143B">
            <w:pPr>
              <w:rPr>
                <w:rFonts w:ascii="Times New Roman" w:hAnsi="Times New Roman"/>
                <w:b/>
                <w:bCs/>
                <w:sz w:val="24"/>
                <w:szCs w:val="24"/>
                <w:lang w:eastAsia="ru-RU"/>
              </w:rPr>
            </w:pPr>
            <w:r w:rsidRPr="00CF163A">
              <w:rPr>
                <w:rFonts w:ascii="Times New Roman" w:hAnsi="Times New Roman"/>
                <w:color w:val="000000"/>
                <w:sz w:val="24"/>
                <w:szCs w:val="24"/>
              </w:rPr>
              <w:t>2. Знакомство с  управлением сварочным автоматом</w:t>
            </w:r>
          </w:p>
        </w:tc>
        <w:tc>
          <w:tcPr>
            <w:tcW w:w="2694" w:type="dxa"/>
          </w:tcPr>
          <w:p w:rsidR="00AD2FE2" w:rsidRPr="005F10F6" w:rsidRDefault="00AD2FE2" w:rsidP="00E5143B">
            <w:pPr>
              <w:rPr>
                <w:rFonts w:ascii="Times New Roman" w:hAnsi="Times New Roman"/>
                <w:bCs/>
                <w:sz w:val="24"/>
                <w:szCs w:val="24"/>
                <w:lang w:eastAsia="ru-RU"/>
              </w:rPr>
            </w:pPr>
            <w:r w:rsidRPr="005F10F6">
              <w:rPr>
                <w:rFonts w:ascii="Times New Roman" w:hAnsi="Times New Roman"/>
                <w:bCs/>
                <w:sz w:val="24"/>
                <w:szCs w:val="24"/>
                <w:lang w:eastAsia="ru-RU"/>
              </w:rPr>
              <w:t>2</w:t>
            </w:r>
          </w:p>
        </w:tc>
        <w:tc>
          <w:tcPr>
            <w:tcW w:w="2409" w:type="dxa"/>
            <w:vMerge/>
          </w:tcPr>
          <w:p w:rsidR="00AD2FE2" w:rsidRPr="00F65F82" w:rsidRDefault="00AD2FE2" w:rsidP="00E5143B">
            <w:pPr>
              <w:rPr>
                <w:rFonts w:ascii="Times New Roman" w:hAnsi="Times New Roman"/>
                <w:bCs/>
                <w:sz w:val="24"/>
                <w:szCs w:val="24"/>
                <w:lang w:eastAsia="ru-RU"/>
              </w:rPr>
            </w:pPr>
          </w:p>
        </w:tc>
      </w:tr>
      <w:tr w:rsidR="00AD2FE2" w:rsidRPr="00CF163A" w:rsidTr="003F6600">
        <w:trPr>
          <w:trHeight w:val="361"/>
        </w:trPr>
        <w:tc>
          <w:tcPr>
            <w:tcW w:w="2971" w:type="dxa"/>
            <w:vMerge/>
          </w:tcPr>
          <w:p w:rsidR="00AD2FE2" w:rsidRPr="005F10F6" w:rsidRDefault="00AD2FE2" w:rsidP="00E5143B">
            <w:pPr>
              <w:rPr>
                <w:rFonts w:ascii="Times New Roman" w:hAnsi="Times New Roman"/>
                <w:b/>
                <w:bCs/>
                <w:sz w:val="24"/>
                <w:szCs w:val="24"/>
                <w:lang w:eastAsia="ru-RU"/>
              </w:rPr>
            </w:pPr>
          </w:p>
        </w:tc>
        <w:tc>
          <w:tcPr>
            <w:tcW w:w="6663" w:type="dxa"/>
          </w:tcPr>
          <w:p w:rsidR="00AD2FE2" w:rsidRPr="005F10F6" w:rsidRDefault="00AD2FE2" w:rsidP="00E5143B">
            <w:pPr>
              <w:rPr>
                <w:rFonts w:ascii="Times New Roman" w:hAnsi="Times New Roman"/>
                <w:b/>
                <w:bCs/>
                <w:sz w:val="24"/>
                <w:szCs w:val="24"/>
                <w:lang w:eastAsia="ru-RU"/>
              </w:rPr>
            </w:pPr>
            <w:r w:rsidRPr="00CF163A">
              <w:rPr>
                <w:rFonts w:ascii="Times New Roman" w:hAnsi="Times New Roman"/>
                <w:color w:val="000000"/>
                <w:sz w:val="24"/>
                <w:szCs w:val="24"/>
              </w:rPr>
              <w:t>3. Знакомство с устройством сварочного робота</w:t>
            </w:r>
          </w:p>
        </w:tc>
        <w:tc>
          <w:tcPr>
            <w:tcW w:w="2694" w:type="dxa"/>
          </w:tcPr>
          <w:p w:rsidR="00AD2FE2" w:rsidRPr="005F10F6" w:rsidRDefault="00AD2FE2" w:rsidP="00E5143B">
            <w:pPr>
              <w:rPr>
                <w:rFonts w:ascii="Times New Roman" w:hAnsi="Times New Roman"/>
                <w:bCs/>
                <w:sz w:val="24"/>
                <w:szCs w:val="24"/>
                <w:lang w:eastAsia="ru-RU"/>
              </w:rPr>
            </w:pPr>
            <w:r w:rsidRPr="005F10F6">
              <w:rPr>
                <w:rFonts w:ascii="Times New Roman" w:hAnsi="Times New Roman"/>
                <w:bCs/>
                <w:sz w:val="24"/>
                <w:szCs w:val="24"/>
                <w:lang w:eastAsia="ru-RU"/>
              </w:rPr>
              <w:t>2</w:t>
            </w:r>
          </w:p>
        </w:tc>
        <w:tc>
          <w:tcPr>
            <w:tcW w:w="2409" w:type="dxa"/>
            <w:vMerge/>
          </w:tcPr>
          <w:p w:rsidR="00AD2FE2" w:rsidRPr="00F65F82" w:rsidRDefault="00AD2FE2" w:rsidP="00E5143B">
            <w:pPr>
              <w:rPr>
                <w:rFonts w:ascii="Times New Roman" w:hAnsi="Times New Roman"/>
                <w:bCs/>
                <w:sz w:val="24"/>
                <w:szCs w:val="24"/>
                <w:lang w:eastAsia="ru-RU"/>
              </w:rPr>
            </w:pPr>
          </w:p>
        </w:tc>
      </w:tr>
      <w:tr w:rsidR="00AD2FE2" w:rsidRPr="00CF163A" w:rsidTr="003F6600">
        <w:trPr>
          <w:trHeight w:val="361"/>
        </w:trPr>
        <w:tc>
          <w:tcPr>
            <w:tcW w:w="2971" w:type="dxa"/>
            <w:vMerge/>
          </w:tcPr>
          <w:p w:rsidR="00AD2FE2" w:rsidRPr="005F10F6" w:rsidRDefault="00AD2FE2" w:rsidP="00E5143B">
            <w:pPr>
              <w:rPr>
                <w:rFonts w:ascii="Times New Roman" w:hAnsi="Times New Roman"/>
                <w:b/>
                <w:bCs/>
                <w:sz w:val="24"/>
                <w:szCs w:val="24"/>
                <w:lang w:eastAsia="ru-RU"/>
              </w:rPr>
            </w:pPr>
          </w:p>
        </w:tc>
        <w:tc>
          <w:tcPr>
            <w:tcW w:w="6663" w:type="dxa"/>
          </w:tcPr>
          <w:p w:rsidR="00AD2FE2" w:rsidRPr="005F10F6" w:rsidRDefault="00AD2FE2" w:rsidP="00E5143B">
            <w:pPr>
              <w:rPr>
                <w:rFonts w:ascii="Times New Roman" w:hAnsi="Times New Roman"/>
                <w:b/>
                <w:bCs/>
                <w:sz w:val="24"/>
                <w:szCs w:val="24"/>
                <w:lang w:eastAsia="ru-RU"/>
              </w:rPr>
            </w:pPr>
            <w:r w:rsidRPr="00CF163A">
              <w:rPr>
                <w:rFonts w:ascii="Times New Roman" w:hAnsi="Times New Roman"/>
                <w:color w:val="000000"/>
                <w:sz w:val="24"/>
                <w:szCs w:val="24"/>
              </w:rPr>
              <w:t>4.Изучение схем поточных линий. Расчет основных параметров поточных линий</w:t>
            </w:r>
          </w:p>
        </w:tc>
        <w:tc>
          <w:tcPr>
            <w:tcW w:w="2694" w:type="dxa"/>
          </w:tcPr>
          <w:p w:rsidR="00AD2FE2" w:rsidRPr="005F10F6" w:rsidRDefault="00AD2FE2" w:rsidP="00E5143B">
            <w:pPr>
              <w:rPr>
                <w:rFonts w:ascii="Times New Roman" w:hAnsi="Times New Roman"/>
                <w:bCs/>
                <w:sz w:val="24"/>
                <w:szCs w:val="24"/>
                <w:lang w:eastAsia="ru-RU"/>
              </w:rPr>
            </w:pPr>
            <w:r w:rsidRPr="005F10F6">
              <w:rPr>
                <w:rFonts w:ascii="Times New Roman" w:hAnsi="Times New Roman"/>
                <w:bCs/>
                <w:sz w:val="24"/>
                <w:szCs w:val="24"/>
                <w:lang w:eastAsia="ru-RU"/>
              </w:rPr>
              <w:t>2</w:t>
            </w:r>
          </w:p>
        </w:tc>
        <w:tc>
          <w:tcPr>
            <w:tcW w:w="2409" w:type="dxa"/>
            <w:vMerge/>
          </w:tcPr>
          <w:p w:rsidR="00AD2FE2" w:rsidRPr="00F65F82" w:rsidRDefault="00AD2FE2" w:rsidP="00E5143B">
            <w:pPr>
              <w:rPr>
                <w:rFonts w:ascii="Times New Roman" w:hAnsi="Times New Roman"/>
                <w:bCs/>
                <w:sz w:val="24"/>
                <w:szCs w:val="24"/>
                <w:lang w:eastAsia="ru-RU"/>
              </w:rPr>
            </w:pPr>
          </w:p>
        </w:tc>
      </w:tr>
      <w:tr w:rsidR="00AD2FE2" w:rsidRPr="00CF163A" w:rsidTr="00F85F1F">
        <w:trPr>
          <w:trHeight w:val="287"/>
        </w:trPr>
        <w:tc>
          <w:tcPr>
            <w:tcW w:w="2971" w:type="dxa"/>
            <w:vMerge/>
          </w:tcPr>
          <w:p w:rsidR="00AD2FE2" w:rsidRPr="005F10F6" w:rsidRDefault="00AD2FE2" w:rsidP="00C63897">
            <w:pPr>
              <w:rPr>
                <w:rFonts w:ascii="Times New Roman" w:hAnsi="Times New Roman"/>
                <w:b/>
                <w:bCs/>
                <w:sz w:val="24"/>
                <w:szCs w:val="24"/>
                <w:lang w:eastAsia="ru-RU"/>
              </w:rPr>
            </w:pPr>
          </w:p>
        </w:tc>
        <w:tc>
          <w:tcPr>
            <w:tcW w:w="6663" w:type="dxa"/>
            <w:vAlign w:val="bottom"/>
          </w:tcPr>
          <w:p w:rsidR="00AD2FE2" w:rsidRPr="005F10F6" w:rsidRDefault="00AD2FE2" w:rsidP="00F85F1F">
            <w:pPr>
              <w:rPr>
                <w:rFonts w:ascii="Times New Roman" w:hAnsi="Times New Roman"/>
                <w:b/>
                <w:bCs/>
                <w:sz w:val="24"/>
                <w:szCs w:val="24"/>
                <w:lang w:eastAsia="ru-RU"/>
              </w:rPr>
            </w:pPr>
            <w:r w:rsidRPr="005F10F6">
              <w:rPr>
                <w:rFonts w:ascii="Times New Roman" w:hAnsi="Times New Roman"/>
                <w:b/>
                <w:bCs/>
                <w:sz w:val="24"/>
                <w:szCs w:val="24"/>
                <w:lang w:eastAsia="ru-RU"/>
              </w:rPr>
              <w:t>В том числе самостоятельная работа обучающихся</w:t>
            </w:r>
          </w:p>
        </w:tc>
        <w:tc>
          <w:tcPr>
            <w:tcW w:w="2694" w:type="dxa"/>
          </w:tcPr>
          <w:p w:rsidR="00AD2FE2" w:rsidRPr="005F10F6" w:rsidRDefault="00AD2FE2" w:rsidP="004D41E5">
            <w:pPr>
              <w:rPr>
                <w:rFonts w:ascii="Times New Roman" w:hAnsi="Times New Roman"/>
                <w:bCs/>
                <w:sz w:val="24"/>
                <w:szCs w:val="24"/>
                <w:lang w:eastAsia="ru-RU"/>
              </w:rPr>
            </w:pPr>
          </w:p>
        </w:tc>
        <w:tc>
          <w:tcPr>
            <w:tcW w:w="2409" w:type="dxa"/>
            <w:vMerge/>
          </w:tcPr>
          <w:p w:rsidR="00AD2FE2" w:rsidRPr="00F65F82" w:rsidRDefault="00AD2FE2" w:rsidP="004D41E5">
            <w:pPr>
              <w:rPr>
                <w:rFonts w:ascii="Times New Roman" w:hAnsi="Times New Roman"/>
                <w:bCs/>
                <w:sz w:val="24"/>
                <w:szCs w:val="24"/>
                <w:lang w:eastAsia="ru-RU"/>
              </w:rPr>
            </w:pPr>
          </w:p>
        </w:tc>
      </w:tr>
      <w:bookmarkEnd w:id="25"/>
      <w:tr w:rsidR="00AD2FE2" w:rsidRPr="00CF163A" w:rsidTr="00246A1F">
        <w:tc>
          <w:tcPr>
            <w:tcW w:w="2971" w:type="dxa"/>
            <w:vMerge w:val="restart"/>
          </w:tcPr>
          <w:p w:rsidR="00AD2FE2" w:rsidRPr="005F10F6" w:rsidRDefault="00AD2FE2" w:rsidP="00BA30ED">
            <w:pPr>
              <w:rPr>
                <w:rFonts w:ascii="Times New Roman" w:hAnsi="Times New Roman"/>
                <w:b/>
                <w:bCs/>
                <w:sz w:val="24"/>
                <w:szCs w:val="24"/>
                <w:lang w:eastAsia="ru-RU"/>
              </w:rPr>
            </w:pPr>
            <w:r w:rsidRPr="005F10F6">
              <w:rPr>
                <w:rFonts w:ascii="Times New Roman" w:hAnsi="Times New Roman"/>
                <w:b/>
                <w:bCs/>
                <w:sz w:val="24"/>
                <w:szCs w:val="24"/>
                <w:lang w:eastAsia="ru-RU"/>
              </w:rPr>
              <w:t xml:space="preserve"> </w:t>
            </w:r>
            <w:r w:rsidRPr="00CF163A">
              <w:rPr>
                <w:rFonts w:ascii="Times New Roman" w:hAnsi="Times New Roman"/>
                <w:b/>
                <w:sz w:val="24"/>
                <w:szCs w:val="24"/>
              </w:rPr>
              <w:t>Тема 3. Устройство преобразования сигналов</w:t>
            </w:r>
          </w:p>
        </w:tc>
        <w:tc>
          <w:tcPr>
            <w:tcW w:w="6663" w:type="dxa"/>
          </w:tcPr>
          <w:p w:rsidR="00AD2FE2" w:rsidRPr="005F10F6" w:rsidRDefault="00AD2FE2" w:rsidP="00BA30ED">
            <w:pPr>
              <w:rPr>
                <w:rFonts w:ascii="Times New Roman" w:hAnsi="Times New Roman"/>
                <w:b/>
                <w:sz w:val="24"/>
                <w:szCs w:val="24"/>
                <w:lang w:eastAsia="ru-RU"/>
              </w:rPr>
            </w:pPr>
            <w:r w:rsidRPr="005F10F6">
              <w:rPr>
                <w:rFonts w:ascii="Times New Roman" w:hAnsi="Times New Roman"/>
                <w:b/>
                <w:bCs/>
                <w:sz w:val="24"/>
                <w:szCs w:val="24"/>
                <w:lang w:eastAsia="ru-RU"/>
              </w:rPr>
              <w:t xml:space="preserve">Содержание </w:t>
            </w:r>
          </w:p>
        </w:tc>
        <w:tc>
          <w:tcPr>
            <w:tcW w:w="2694" w:type="dxa"/>
          </w:tcPr>
          <w:p w:rsidR="00AD2FE2" w:rsidRPr="005F10F6" w:rsidRDefault="00AD2FE2" w:rsidP="00BA30ED">
            <w:pPr>
              <w:rPr>
                <w:rFonts w:ascii="Times New Roman" w:hAnsi="Times New Roman"/>
                <w:b/>
                <w:bCs/>
                <w:sz w:val="24"/>
                <w:szCs w:val="24"/>
                <w:lang w:eastAsia="ru-RU"/>
              </w:rPr>
            </w:pPr>
            <w:r w:rsidRPr="005F10F6">
              <w:rPr>
                <w:rFonts w:ascii="Times New Roman" w:hAnsi="Times New Roman"/>
                <w:b/>
                <w:bCs/>
                <w:sz w:val="24"/>
                <w:szCs w:val="24"/>
                <w:lang w:eastAsia="ru-RU"/>
              </w:rPr>
              <w:t>4</w:t>
            </w:r>
          </w:p>
        </w:tc>
        <w:tc>
          <w:tcPr>
            <w:tcW w:w="2409" w:type="dxa"/>
            <w:vMerge w:val="restart"/>
          </w:tcPr>
          <w:p w:rsidR="00AD2FE2" w:rsidRPr="00F65F82" w:rsidRDefault="00AD2FE2" w:rsidP="00BA30ED">
            <w:pPr>
              <w:rPr>
                <w:rFonts w:ascii="Times New Roman" w:hAnsi="Times New Roman"/>
                <w:bCs/>
                <w:sz w:val="24"/>
                <w:szCs w:val="24"/>
                <w:lang w:eastAsia="ru-RU"/>
              </w:rPr>
            </w:pPr>
            <w:r w:rsidRPr="00F65F82">
              <w:rPr>
                <w:rFonts w:ascii="Times New Roman" w:hAnsi="Times New Roman"/>
                <w:bCs/>
                <w:sz w:val="24"/>
                <w:szCs w:val="24"/>
                <w:lang w:eastAsia="ru-RU"/>
              </w:rPr>
              <w:t>ОК.1,ОК.2,ОК.5ОК.9</w:t>
            </w:r>
          </w:p>
        </w:tc>
      </w:tr>
      <w:tr w:rsidR="00AD2FE2" w:rsidRPr="00CF163A" w:rsidTr="00246A1F">
        <w:trPr>
          <w:trHeight w:val="396"/>
        </w:trPr>
        <w:tc>
          <w:tcPr>
            <w:tcW w:w="2971" w:type="dxa"/>
            <w:vMerge/>
          </w:tcPr>
          <w:p w:rsidR="00AD2FE2" w:rsidRPr="005F10F6" w:rsidRDefault="00AD2FE2" w:rsidP="00BA30ED">
            <w:pPr>
              <w:rPr>
                <w:rFonts w:ascii="Times New Roman" w:hAnsi="Times New Roman"/>
                <w:b/>
                <w:bCs/>
                <w:sz w:val="24"/>
                <w:szCs w:val="24"/>
                <w:lang w:eastAsia="ru-RU"/>
              </w:rPr>
            </w:pPr>
          </w:p>
        </w:tc>
        <w:tc>
          <w:tcPr>
            <w:tcW w:w="6663" w:type="dxa"/>
            <w:vAlign w:val="center"/>
          </w:tcPr>
          <w:p w:rsidR="00AD2FE2" w:rsidRPr="005F10F6" w:rsidRDefault="00AD2FE2" w:rsidP="006C1EEA">
            <w:pPr>
              <w:suppressAutoHyphens/>
              <w:jc w:val="both"/>
              <w:rPr>
                <w:rFonts w:ascii="Times New Roman" w:hAnsi="Times New Roman"/>
                <w:sz w:val="24"/>
                <w:szCs w:val="24"/>
                <w:lang w:eastAsia="ru-RU"/>
              </w:rPr>
            </w:pPr>
            <w:r w:rsidRPr="00CF163A">
              <w:rPr>
                <w:rFonts w:ascii="Times New Roman" w:hAnsi="Times New Roman"/>
                <w:sz w:val="24"/>
                <w:szCs w:val="24"/>
              </w:rPr>
              <w:t>Переходные устройства. Назначение. Кабели. Провода. Разъемы и клеммные колодки. Выбор типа кабелей и выбор способа их прокладки</w:t>
            </w:r>
          </w:p>
        </w:tc>
        <w:tc>
          <w:tcPr>
            <w:tcW w:w="2694" w:type="dxa"/>
          </w:tcPr>
          <w:p w:rsidR="00AD2FE2" w:rsidRPr="005F10F6" w:rsidRDefault="00AD2FE2" w:rsidP="00BA30ED">
            <w:pPr>
              <w:suppressAutoHyphens/>
              <w:jc w:val="both"/>
              <w:rPr>
                <w:rFonts w:ascii="Times New Roman" w:hAnsi="Times New Roman"/>
                <w:sz w:val="24"/>
                <w:szCs w:val="24"/>
                <w:lang w:eastAsia="ru-RU"/>
              </w:rPr>
            </w:pPr>
            <w:r w:rsidRPr="005F10F6">
              <w:rPr>
                <w:rFonts w:ascii="Times New Roman" w:hAnsi="Times New Roman"/>
                <w:sz w:val="24"/>
                <w:szCs w:val="24"/>
                <w:lang w:eastAsia="ru-RU"/>
              </w:rPr>
              <w:t>1</w:t>
            </w:r>
          </w:p>
        </w:tc>
        <w:tc>
          <w:tcPr>
            <w:tcW w:w="2409" w:type="dxa"/>
            <w:vMerge/>
          </w:tcPr>
          <w:p w:rsidR="00AD2FE2" w:rsidRPr="00F65F82" w:rsidRDefault="00AD2FE2" w:rsidP="00BA30ED">
            <w:pPr>
              <w:suppressAutoHyphens/>
              <w:jc w:val="both"/>
              <w:rPr>
                <w:rFonts w:ascii="Times New Roman" w:hAnsi="Times New Roman"/>
                <w:sz w:val="24"/>
                <w:szCs w:val="24"/>
                <w:lang w:eastAsia="ru-RU"/>
              </w:rPr>
            </w:pPr>
          </w:p>
        </w:tc>
      </w:tr>
      <w:tr w:rsidR="00AD2FE2" w:rsidRPr="00CF163A" w:rsidTr="00246A1F">
        <w:trPr>
          <w:trHeight w:val="396"/>
        </w:trPr>
        <w:tc>
          <w:tcPr>
            <w:tcW w:w="2971" w:type="dxa"/>
            <w:vMerge/>
          </w:tcPr>
          <w:p w:rsidR="00AD2FE2" w:rsidRPr="005F10F6" w:rsidRDefault="00AD2FE2" w:rsidP="00BA30ED">
            <w:pPr>
              <w:rPr>
                <w:rFonts w:ascii="Times New Roman" w:hAnsi="Times New Roman"/>
                <w:b/>
                <w:bCs/>
                <w:sz w:val="24"/>
                <w:szCs w:val="24"/>
                <w:lang w:eastAsia="ru-RU"/>
              </w:rPr>
            </w:pPr>
          </w:p>
        </w:tc>
        <w:tc>
          <w:tcPr>
            <w:tcW w:w="6663" w:type="dxa"/>
            <w:vAlign w:val="center"/>
          </w:tcPr>
          <w:p w:rsidR="00AD2FE2" w:rsidRPr="00CF163A" w:rsidRDefault="00AD2FE2" w:rsidP="00BA30ED">
            <w:pPr>
              <w:suppressAutoHyphens/>
              <w:jc w:val="both"/>
              <w:rPr>
                <w:rFonts w:ascii="Times New Roman" w:hAnsi="Times New Roman"/>
                <w:sz w:val="24"/>
                <w:szCs w:val="24"/>
              </w:rPr>
            </w:pPr>
            <w:r w:rsidRPr="00CF163A">
              <w:rPr>
                <w:rFonts w:ascii="Times New Roman" w:hAnsi="Times New Roman"/>
                <w:sz w:val="24"/>
                <w:szCs w:val="24"/>
              </w:rPr>
              <w:t>Устройства нормализации сигналов. Общие сведения. Фильтры. Преобразователи тока в сварочном производстве</w:t>
            </w:r>
          </w:p>
        </w:tc>
        <w:tc>
          <w:tcPr>
            <w:tcW w:w="2694" w:type="dxa"/>
          </w:tcPr>
          <w:p w:rsidR="00AD2FE2" w:rsidRPr="005F10F6" w:rsidRDefault="00AD2FE2" w:rsidP="00BA30ED">
            <w:pPr>
              <w:suppressAutoHyphens/>
              <w:jc w:val="both"/>
              <w:rPr>
                <w:rFonts w:ascii="Times New Roman" w:hAnsi="Times New Roman"/>
                <w:sz w:val="24"/>
                <w:szCs w:val="24"/>
                <w:lang w:eastAsia="ru-RU"/>
              </w:rPr>
            </w:pPr>
            <w:r w:rsidRPr="005F10F6">
              <w:rPr>
                <w:rFonts w:ascii="Times New Roman" w:hAnsi="Times New Roman"/>
                <w:sz w:val="24"/>
                <w:szCs w:val="24"/>
                <w:lang w:eastAsia="ru-RU"/>
              </w:rPr>
              <w:t>1</w:t>
            </w:r>
          </w:p>
        </w:tc>
        <w:tc>
          <w:tcPr>
            <w:tcW w:w="2409" w:type="dxa"/>
            <w:vMerge/>
          </w:tcPr>
          <w:p w:rsidR="00AD2FE2" w:rsidRPr="00F65F82" w:rsidRDefault="00AD2FE2" w:rsidP="00BA30ED">
            <w:pPr>
              <w:suppressAutoHyphens/>
              <w:jc w:val="both"/>
              <w:rPr>
                <w:rFonts w:ascii="Times New Roman" w:hAnsi="Times New Roman"/>
                <w:sz w:val="24"/>
                <w:szCs w:val="24"/>
                <w:lang w:eastAsia="ru-RU"/>
              </w:rPr>
            </w:pPr>
          </w:p>
        </w:tc>
      </w:tr>
      <w:tr w:rsidR="00AD2FE2" w:rsidRPr="00CF163A" w:rsidTr="00246A1F">
        <w:trPr>
          <w:trHeight w:val="396"/>
        </w:trPr>
        <w:tc>
          <w:tcPr>
            <w:tcW w:w="2971" w:type="dxa"/>
            <w:vMerge/>
          </w:tcPr>
          <w:p w:rsidR="00AD2FE2" w:rsidRPr="005F10F6" w:rsidRDefault="00AD2FE2" w:rsidP="00BA30ED">
            <w:pPr>
              <w:rPr>
                <w:rFonts w:ascii="Times New Roman" w:hAnsi="Times New Roman"/>
                <w:b/>
                <w:bCs/>
                <w:sz w:val="24"/>
                <w:szCs w:val="24"/>
                <w:lang w:eastAsia="ru-RU"/>
              </w:rPr>
            </w:pPr>
          </w:p>
        </w:tc>
        <w:tc>
          <w:tcPr>
            <w:tcW w:w="6663" w:type="dxa"/>
            <w:vAlign w:val="center"/>
          </w:tcPr>
          <w:p w:rsidR="00AD2FE2" w:rsidRPr="00CF163A" w:rsidRDefault="00AD2FE2" w:rsidP="00BA30ED">
            <w:pPr>
              <w:suppressAutoHyphens/>
              <w:jc w:val="both"/>
              <w:rPr>
                <w:rFonts w:ascii="Times New Roman" w:hAnsi="Times New Roman"/>
                <w:sz w:val="24"/>
                <w:szCs w:val="24"/>
              </w:rPr>
            </w:pPr>
            <w:r w:rsidRPr="00CF163A">
              <w:rPr>
                <w:rFonts w:ascii="Times New Roman" w:hAnsi="Times New Roman"/>
                <w:sz w:val="24"/>
                <w:szCs w:val="24"/>
              </w:rPr>
              <w:t>Цифровые устройства. Общие сведения. Триггеры. Регистры, их назначение</w:t>
            </w:r>
          </w:p>
        </w:tc>
        <w:tc>
          <w:tcPr>
            <w:tcW w:w="2694" w:type="dxa"/>
          </w:tcPr>
          <w:p w:rsidR="00AD2FE2" w:rsidRPr="005F10F6" w:rsidRDefault="00AD2FE2" w:rsidP="00BA30ED">
            <w:pPr>
              <w:suppressAutoHyphens/>
              <w:jc w:val="both"/>
              <w:rPr>
                <w:rFonts w:ascii="Times New Roman" w:hAnsi="Times New Roman"/>
                <w:sz w:val="24"/>
                <w:szCs w:val="24"/>
                <w:lang w:eastAsia="ru-RU"/>
              </w:rPr>
            </w:pPr>
            <w:r w:rsidRPr="005F10F6">
              <w:rPr>
                <w:rFonts w:ascii="Times New Roman" w:hAnsi="Times New Roman"/>
                <w:sz w:val="24"/>
                <w:szCs w:val="24"/>
                <w:lang w:eastAsia="ru-RU"/>
              </w:rPr>
              <w:t>1</w:t>
            </w:r>
          </w:p>
        </w:tc>
        <w:tc>
          <w:tcPr>
            <w:tcW w:w="2409" w:type="dxa"/>
            <w:vMerge/>
          </w:tcPr>
          <w:p w:rsidR="00AD2FE2" w:rsidRPr="00F65F82" w:rsidRDefault="00AD2FE2" w:rsidP="00BA30ED">
            <w:pPr>
              <w:suppressAutoHyphens/>
              <w:jc w:val="both"/>
              <w:rPr>
                <w:rFonts w:ascii="Times New Roman" w:hAnsi="Times New Roman"/>
                <w:sz w:val="24"/>
                <w:szCs w:val="24"/>
                <w:lang w:eastAsia="ru-RU"/>
              </w:rPr>
            </w:pPr>
          </w:p>
        </w:tc>
      </w:tr>
      <w:tr w:rsidR="00AD2FE2" w:rsidRPr="00CF163A" w:rsidTr="00246A1F">
        <w:trPr>
          <w:trHeight w:val="396"/>
        </w:trPr>
        <w:tc>
          <w:tcPr>
            <w:tcW w:w="2971" w:type="dxa"/>
            <w:vMerge/>
          </w:tcPr>
          <w:p w:rsidR="00AD2FE2" w:rsidRPr="005F10F6" w:rsidRDefault="00AD2FE2" w:rsidP="00BA30ED">
            <w:pPr>
              <w:rPr>
                <w:rFonts w:ascii="Times New Roman" w:hAnsi="Times New Roman"/>
                <w:b/>
                <w:bCs/>
                <w:sz w:val="24"/>
                <w:szCs w:val="24"/>
                <w:lang w:eastAsia="ru-RU"/>
              </w:rPr>
            </w:pPr>
          </w:p>
        </w:tc>
        <w:tc>
          <w:tcPr>
            <w:tcW w:w="6663" w:type="dxa"/>
            <w:vAlign w:val="center"/>
          </w:tcPr>
          <w:p w:rsidR="00AD2FE2" w:rsidRPr="00CF163A" w:rsidRDefault="00AD2FE2" w:rsidP="00BA30ED">
            <w:pPr>
              <w:suppressAutoHyphens/>
              <w:jc w:val="both"/>
              <w:rPr>
                <w:rFonts w:ascii="Times New Roman" w:hAnsi="Times New Roman"/>
                <w:sz w:val="24"/>
                <w:szCs w:val="24"/>
              </w:rPr>
            </w:pPr>
            <w:r w:rsidRPr="00CF163A">
              <w:rPr>
                <w:rFonts w:ascii="Times New Roman" w:hAnsi="Times New Roman"/>
                <w:sz w:val="24"/>
                <w:szCs w:val="24"/>
              </w:rPr>
              <w:t>Цифроаналоговые и аналого-цифровые преобразователи.</w:t>
            </w:r>
          </w:p>
        </w:tc>
        <w:tc>
          <w:tcPr>
            <w:tcW w:w="2694" w:type="dxa"/>
          </w:tcPr>
          <w:p w:rsidR="00AD2FE2" w:rsidRPr="005F10F6" w:rsidRDefault="00AD2FE2" w:rsidP="00BA30ED">
            <w:pPr>
              <w:suppressAutoHyphens/>
              <w:jc w:val="both"/>
              <w:rPr>
                <w:rFonts w:ascii="Times New Roman" w:hAnsi="Times New Roman"/>
                <w:sz w:val="24"/>
                <w:szCs w:val="24"/>
                <w:lang w:eastAsia="ru-RU"/>
              </w:rPr>
            </w:pPr>
            <w:r w:rsidRPr="005F10F6">
              <w:rPr>
                <w:rFonts w:ascii="Times New Roman" w:hAnsi="Times New Roman"/>
                <w:sz w:val="24"/>
                <w:szCs w:val="24"/>
                <w:lang w:eastAsia="ru-RU"/>
              </w:rPr>
              <w:t>1</w:t>
            </w:r>
          </w:p>
        </w:tc>
        <w:tc>
          <w:tcPr>
            <w:tcW w:w="2409" w:type="dxa"/>
            <w:vMerge/>
          </w:tcPr>
          <w:p w:rsidR="00AD2FE2" w:rsidRPr="00F65F82" w:rsidRDefault="00AD2FE2" w:rsidP="00BA30ED">
            <w:pPr>
              <w:suppressAutoHyphens/>
              <w:jc w:val="both"/>
              <w:rPr>
                <w:rFonts w:ascii="Times New Roman" w:hAnsi="Times New Roman"/>
                <w:sz w:val="24"/>
                <w:szCs w:val="24"/>
                <w:lang w:eastAsia="ru-RU"/>
              </w:rPr>
            </w:pPr>
          </w:p>
        </w:tc>
      </w:tr>
      <w:tr w:rsidR="00AD2FE2" w:rsidRPr="00CF163A" w:rsidTr="00246A1F">
        <w:trPr>
          <w:trHeight w:val="20"/>
        </w:trPr>
        <w:tc>
          <w:tcPr>
            <w:tcW w:w="2971" w:type="dxa"/>
            <w:vMerge/>
          </w:tcPr>
          <w:p w:rsidR="00AD2FE2" w:rsidRPr="005F10F6" w:rsidRDefault="00AD2FE2" w:rsidP="00BA30ED">
            <w:pPr>
              <w:rPr>
                <w:rFonts w:ascii="Times New Roman" w:hAnsi="Times New Roman"/>
                <w:b/>
                <w:bCs/>
                <w:sz w:val="24"/>
                <w:szCs w:val="24"/>
                <w:lang w:eastAsia="ru-RU"/>
              </w:rPr>
            </w:pPr>
          </w:p>
        </w:tc>
        <w:tc>
          <w:tcPr>
            <w:tcW w:w="6663" w:type="dxa"/>
          </w:tcPr>
          <w:p w:rsidR="00AD2FE2" w:rsidRPr="005F10F6" w:rsidRDefault="00AD2FE2" w:rsidP="00BA30ED">
            <w:pPr>
              <w:suppressAutoHyphens/>
              <w:jc w:val="both"/>
              <w:rPr>
                <w:rFonts w:ascii="Times New Roman" w:hAnsi="Times New Roman"/>
                <w:b/>
                <w:sz w:val="24"/>
                <w:szCs w:val="24"/>
                <w:lang w:eastAsia="ru-RU"/>
              </w:rPr>
            </w:pPr>
            <w:r w:rsidRPr="005F10F6">
              <w:rPr>
                <w:rFonts w:ascii="Times New Roman" w:hAnsi="Times New Roman"/>
                <w:b/>
                <w:bCs/>
                <w:sz w:val="24"/>
                <w:szCs w:val="24"/>
                <w:lang w:eastAsia="ru-RU"/>
              </w:rPr>
              <w:t>В том числе практических и лабораторных занятий</w:t>
            </w:r>
          </w:p>
        </w:tc>
        <w:tc>
          <w:tcPr>
            <w:tcW w:w="2694" w:type="dxa"/>
          </w:tcPr>
          <w:p w:rsidR="00AD2FE2" w:rsidRPr="005F10F6" w:rsidRDefault="00AD2FE2" w:rsidP="00BA30ED">
            <w:pPr>
              <w:suppressAutoHyphens/>
              <w:jc w:val="both"/>
              <w:rPr>
                <w:rFonts w:ascii="Times New Roman" w:hAnsi="Times New Roman"/>
                <w:b/>
                <w:bCs/>
                <w:sz w:val="24"/>
                <w:szCs w:val="24"/>
                <w:lang w:eastAsia="ru-RU"/>
              </w:rPr>
            </w:pPr>
            <w:r w:rsidRPr="005F10F6">
              <w:rPr>
                <w:rFonts w:ascii="Times New Roman" w:hAnsi="Times New Roman"/>
                <w:b/>
                <w:bCs/>
                <w:sz w:val="24"/>
                <w:szCs w:val="24"/>
                <w:lang w:eastAsia="ru-RU"/>
              </w:rPr>
              <w:t>-</w:t>
            </w:r>
          </w:p>
        </w:tc>
        <w:tc>
          <w:tcPr>
            <w:tcW w:w="2409" w:type="dxa"/>
            <w:vMerge/>
          </w:tcPr>
          <w:p w:rsidR="00AD2FE2" w:rsidRPr="00F65F82" w:rsidRDefault="00AD2FE2" w:rsidP="00BA30ED">
            <w:pPr>
              <w:suppressAutoHyphens/>
              <w:jc w:val="both"/>
              <w:rPr>
                <w:rFonts w:ascii="Times New Roman" w:hAnsi="Times New Roman"/>
                <w:bCs/>
                <w:sz w:val="24"/>
                <w:szCs w:val="24"/>
                <w:lang w:eastAsia="ru-RU"/>
              </w:rPr>
            </w:pPr>
          </w:p>
        </w:tc>
      </w:tr>
      <w:tr w:rsidR="00AD2FE2" w:rsidRPr="00CF163A" w:rsidTr="00246A1F">
        <w:trPr>
          <w:trHeight w:val="240"/>
        </w:trPr>
        <w:tc>
          <w:tcPr>
            <w:tcW w:w="2971" w:type="dxa"/>
            <w:vMerge/>
          </w:tcPr>
          <w:p w:rsidR="00AD2FE2" w:rsidRPr="005F10F6" w:rsidRDefault="00AD2FE2" w:rsidP="00BA30ED">
            <w:pPr>
              <w:rPr>
                <w:rFonts w:ascii="Times New Roman" w:hAnsi="Times New Roman"/>
                <w:b/>
                <w:bCs/>
                <w:sz w:val="24"/>
                <w:szCs w:val="24"/>
                <w:lang w:eastAsia="ru-RU"/>
              </w:rPr>
            </w:pPr>
          </w:p>
        </w:tc>
        <w:tc>
          <w:tcPr>
            <w:tcW w:w="6663" w:type="dxa"/>
            <w:vAlign w:val="bottom"/>
          </w:tcPr>
          <w:p w:rsidR="00AD2FE2" w:rsidRPr="005F10F6" w:rsidRDefault="00AD2FE2" w:rsidP="00F85F1F">
            <w:pPr>
              <w:rPr>
                <w:rFonts w:ascii="Times New Roman" w:hAnsi="Times New Roman"/>
                <w:i/>
                <w:sz w:val="24"/>
                <w:szCs w:val="24"/>
                <w:lang w:eastAsia="ru-RU"/>
              </w:rPr>
            </w:pPr>
            <w:r w:rsidRPr="005F10F6">
              <w:rPr>
                <w:rFonts w:ascii="Times New Roman" w:hAnsi="Times New Roman"/>
                <w:b/>
                <w:bCs/>
                <w:sz w:val="24"/>
                <w:szCs w:val="24"/>
                <w:lang w:eastAsia="ru-RU"/>
              </w:rPr>
              <w:t>В том числе самостоятельная работа обучающихся</w:t>
            </w:r>
          </w:p>
        </w:tc>
        <w:tc>
          <w:tcPr>
            <w:tcW w:w="2694" w:type="dxa"/>
          </w:tcPr>
          <w:p w:rsidR="00AD2FE2" w:rsidRPr="005F10F6" w:rsidRDefault="00AD2FE2" w:rsidP="00BA30ED">
            <w:pPr>
              <w:rPr>
                <w:rFonts w:ascii="Times New Roman" w:hAnsi="Times New Roman"/>
                <w:b/>
                <w:bCs/>
                <w:sz w:val="24"/>
                <w:szCs w:val="24"/>
                <w:lang w:eastAsia="ru-RU"/>
              </w:rPr>
            </w:pPr>
            <w:r w:rsidRPr="005F10F6">
              <w:rPr>
                <w:rFonts w:ascii="Times New Roman" w:hAnsi="Times New Roman"/>
                <w:b/>
                <w:bCs/>
                <w:sz w:val="24"/>
                <w:szCs w:val="24"/>
                <w:lang w:eastAsia="ru-RU"/>
              </w:rPr>
              <w:t>-</w:t>
            </w:r>
          </w:p>
        </w:tc>
        <w:tc>
          <w:tcPr>
            <w:tcW w:w="2409" w:type="dxa"/>
            <w:vMerge/>
          </w:tcPr>
          <w:p w:rsidR="00AD2FE2" w:rsidRPr="00F65F82" w:rsidRDefault="00AD2FE2" w:rsidP="00BA30ED">
            <w:pPr>
              <w:rPr>
                <w:rFonts w:ascii="Times New Roman" w:hAnsi="Times New Roman"/>
                <w:bCs/>
                <w:sz w:val="24"/>
                <w:szCs w:val="24"/>
                <w:lang w:eastAsia="ru-RU"/>
              </w:rPr>
            </w:pPr>
          </w:p>
        </w:tc>
      </w:tr>
      <w:tr w:rsidR="00AD2FE2" w:rsidRPr="00CF163A" w:rsidTr="00246A1F">
        <w:trPr>
          <w:trHeight w:val="361"/>
        </w:trPr>
        <w:tc>
          <w:tcPr>
            <w:tcW w:w="2971" w:type="dxa"/>
            <w:vMerge w:val="restart"/>
          </w:tcPr>
          <w:p w:rsidR="00AD2FE2" w:rsidRPr="005F10F6" w:rsidRDefault="00AD2FE2" w:rsidP="001559A5">
            <w:pPr>
              <w:jc w:val="center"/>
              <w:rPr>
                <w:rFonts w:ascii="Times New Roman" w:hAnsi="Times New Roman"/>
                <w:b/>
                <w:bCs/>
                <w:sz w:val="24"/>
                <w:szCs w:val="24"/>
                <w:lang w:eastAsia="ru-RU"/>
              </w:rPr>
            </w:pPr>
            <w:r w:rsidRPr="005F10F6">
              <w:rPr>
                <w:rFonts w:ascii="Times New Roman" w:hAnsi="Times New Roman"/>
                <w:b/>
                <w:bCs/>
                <w:sz w:val="24"/>
                <w:szCs w:val="24"/>
                <w:lang w:eastAsia="ru-RU"/>
              </w:rPr>
              <w:t>Тема 4.</w:t>
            </w:r>
          </w:p>
          <w:p w:rsidR="00AD2FE2" w:rsidRPr="005F10F6" w:rsidRDefault="00AD2FE2" w:rsidP="001559A5">
            <w:pPr>
              <w:jc w:val="center"/>
              <w:rPr>
                <w:rFonts w:ascii="Times New Roman" w:hAnsi="Times New Roman"/>
                <w:b/>
                <w:bCs/>
                <w:sz w:val="24"/>
                <w:szCs w:val="24"/>
                <w:lang w:eastAsia="ru-RU"/>
              </w:rPr>
            </w:pPr>
            <w:r w:rsidRPr="005F10F6">
              <w:rPr>
                <w:rFonts w:ascii="Times New Roman" w:hAnsi="Times New Roman"/>
                <w:b/>
                <w:bCs/>
                <w:sz w:val="24"/>
                <w:szCs w:val="24"/>
                <w:lang w:eastAsia="ru-RU"/>
              </w:rPr>
              <w:t>Исполнительные механизмы</w:t>
            </w:r>
          </w:p>
        </w:tc>
        <w:tc>
          <w:tcPr>
            <w:tcW w:w="6663" w:type="dxa"/>
            <w:vAlign w:val="bottom"/>
          </w:tcPr>
          <w:p w:rsidR="00AD2FE2" w:rsidRPr="005F10F6" w:rsidRDefault="00AD2FE2" w:rsidP="00BA30ED">
            <w:pPr>
              <w:rPr>
                <w:rFonts w:ascii="Times New Roman" w:hAnsi="Times New Roman"/>
                <w:b/>
                <w:bCs/>
                <w:sz w:val="24"/>
                <w:szCs w:val="24"/>
                <w:lang w:eastAsia="ru-RU"/>
              </w:rPr>
            </w:pPr>
            <w:r w:rsidRPr="005F10F6">
              <w:rPr>
                <w:rFonts w:ascii="Times New Roman" w:hAnsi="Times New Roman"/>
                <w:b/>
                <w:bCs/>
                <w:sz w:val="24"/>
                <w:szCs w:val="24"/>
                <w:lang w:eastAsia="ru-RU"/>
              </w:rPr>
              <w:t xml:space="preserve">Содержание </w:t>
            </w:r>
          </w:p>
        </w:tc>
        <w:tc>
          <w:tcPr>
            <w:tcW w:w="2694" w:type="dxa"/>
          </w:tcPr>
          <w:p w:rsidR="00AD2FE2" w:rsidRPr="005F10F6" w:rsidRDefault="00AD2FE2" w:rsidP="00BA30ED">
            <w:pPr>
              <w:rPr>
                <w:rFonts w:ascii="Times New Roman" w:hAnsi="Times New Roman"/>
                <w:b/>
                <w:bCs/>
                <w:sz w:val="24"/>
                <w:szCs w:val="24"/>
                <w:lang w:eastAsia="ru-RU"/>
              </w:rPr>
            </w:pPr>
            <w:r>
              <w:rPr>
                <w:rFonts w:ascii="Times New Roman" w:hAnsi="Times New Roman"/>
                <w:b/>
                <w:bCs/>
                <w:sz w:val="24"/>
                <w:szCs w:val="24"/>
                <w:lang w:eastAsia="ru-RU"/>
              </w:rPr>
              <w:t>5</w:t>
            </w:r>
            <w:r w:rsidRPr="005F10F6">
              <w:rPr>
                <w:rFonts w:ascii="Times New Roman" w:hAnsi="Times New Roman"/>
                <w:b/>
                <w:bCs/>
                <w:sz w:val="24"/>
                <w:szCs w:val="24"/>
                <w:lang w:eastAsia="ru-RU"/>
              </w:rPr>
              <w:t>/2</w:t>
            </w:r>
          </w:p>
        </w:tc>
        <w:tc>
          <w:tcPr>
            <w:tcW w:w="2409" w:type="dxa"/>
            <w:vMerge w:val="restart"/>
          </w:tcPr>
          <w:p w:rsidR="00AD2FE2" w:rsidRPr="00F65F82" w:rsidRDefault="00AD2FE2" w:rsidP="00BA30ED">
            <w:pPr>
              <w:rPr>
                <w:rFonts w:ascii="Times New Roman" w:hAnsi="Times New Roman"/>
                <w:bCs/>
                <w:sz w:val="24"/>
                <w:szCs w:val="24"/>
                <w:lang w:eastAsia="ru-RU"/>
              </w:rPr>
            </w:pPr>
            <w:r w:rsidRPr="00F65F82">
              <w:rPr>
                <w:rFonts w:ascii="Times New Roman" w:hAnsi="Times New Roman"/>
                <w:bCs/>
                <w:sz w:val="24"/>
                <w:szCs w:val="24"/>
                <w:lang w:eastAsia="ru-RU"/>
              </w:rPr>
              <w:t>ОК.1,ОК.2,ОК.5ОК.9</w:t>
            </w:r>
          </w:p>
        </w:tc>
      </w:tr>
      <w:tr w:rsidR="00AD2FE2" w:rsidRPr="00CF163A" w:rsidTr="00246A1F">
        <w:trPr>
          <w:trHeight w:val="361"/>
        </w:trPr>
        <w:tc>
          <w:tcPr>
            <w:tcW w:w="2971" w:type="dxa"/>
            <w:vMerge/>
          </w:tcPr>
          <w:p w:rsidR="00AD2FE2" w:rsidRPr="005F10F6" w:rsidRDefault="00AD2FE2" w:rsidP="00B52180">
            <w:pPr>
              <w:rPr>
                <w:rFonts w:ascii="Times New Roman" w:hAnsi="Times New Roman"/>
                <w:b/>
                <w:bCs/>
                <w:sz w:val="24"/>
                <w:szCs w:val="24"/>
                <w:lang w:eastAsia="ru-RU"/>
              </w:rPr>
            </w:pPr>
          </w:p>
        </w:tc>
        <w:tc>
          <w:tcPr>
            <w:tcW w:w="6663" w:type="dxa"/>
            <w:vAlign w:val="center"/>
          </w:tcPr>
          <w:p w:rsidR="00AD2FE2" w:rsidRPr="00CF163A" w:rsidRDefault="00AD2FE2" w:rsidP="005F10F6">
            <w:pPr>
              <w:suppressAutoHyphens/>
              <w:jc w:val="both"/>
              <w:rPr>
                <w:rFonts w:ascii="Times New Roman" w:hAnsi="Times New Roman"/>
                <w:sz w:val="24"/>
                <w:szCs w:val="24"/>
              </w:rPr>
            </w:pPr>
            <w:r w:rsidRPr="00CF163A">
              <w:rPr>
                <w:rFonts w:ascii="Times New Roman" w:hAnsi="Times New Roman"/>
                <w:sz w:val="24"/>
                <w:szCs w:val="24"/>
              </w:rPr>
              <w:t>1.</w:t>
            </w:r>
            <w:r w:rsidRPr="00CF163A">
              <w:rPr>
                <w:rFonts w:ascii="Times New Roman" w:hAnsi="Times New Roman"/>
                <w:color w:val="000000"/>
                <w:sz w:val="24"/>
                <w:szCs w:val="24"/>
                <w:shd w:val="clear" w:color="auto" w:fill="FFFFFF"/>
              </w:rPr>
              <w:t xml:space="preserve"> </w:t>
            </w:r>
            <w:r w:rsidRPr="00CF163A">
              <w:rPr>
                <w:rFonts w:ascii="Times New Roman" w:hAnsi="Times New Roman"/>
                <w:sz w:val="24"/>
                <w:szCs w:val="24"/>
              </w:rPr>
              <w:t xml:space="preserve">Общая характеристика исполнительных механизмов. </w:t>
            </w:r>
            <w:r w:rsidRPr="00CF163A">
              <w:rPr>
                <w:rFonts w:ascii="Times New Roman" w:hAnsi="Times New Roman"/>
                <w:color w:val="000000"/>
                <w:sz w:val="24"/>
                <w:szCs w:val="24"/>
                <w:shd w:val="clear" w:color="auto" w:fill="FFFFFF"/>
              </w:rPr>
              <w:t xml:space="preserve">Исполнительные устройства. Назначение, устройство принцип работы. </w:t>
            </w:r>
            <w:r w:rsidRPr="00CF163A">
              <w:rPr>
                <w:rFonts w:ascii="Times New Roman" w:hAnsi="Times New Roman"/>
                <w:sz w:val="24"/>
                <w:szCs w:val="24"/>
              </w:rPr>
              <w:t xml:space="preserve">Виды исполнительных механизмов. Электродвигатели. Электромагниты и реле </w:t>
            </w:r>
          </w:p>
        </w:tc>
        <w:tc>
          <w:tcPr>
            <w:tcW w:w="2694" w:type="dxa"/>
          </w:tcPr>
          <w:p w:rsidR="00AD2FE2" w:rsidRPr="005F10F6" w:rsidRDefault="00AD2FE2" w:rsidP="00B52180">
            <w:pPr>
              <w:rPr>
                <w:rFonts w:ascii="Times New Roman" w:hAnsi="Times New Roman"/>
                <w:sz w:val="24"/>
                <w:szCs w:val="24"/>
                <w:lang w:eastAsia="ru-RU"/>
              </w:rPr>
            </w:pPr>
            <w:r w:rsidRPr="005F10F6">
              <w:rPr>
                <w:rFonts w:ascii="Times New Roman" w:hAnsi="Times New Roman"/>
                <w:sz w:val="24"/>
                <w:szCs w:val="24"/>
                <w:lang w:eastAsia="ru-RU"/>
              </w:rPr>
              <w:t>1</w:t>
            </w:r>
          </w:p>
        </w:tc>
        <w:tc>
          <w:tcPr>
            <w:tcW w:w="2409" w:type="dxa"/>
            <w:vMerge/>
          </w:tcPr>
          <w:p w:rsidR="00AD2FE2" w:rsidRPr="00F65F82" w:rsidRDefault="00AD2FE2" w:rsidP="00B52180">
            <w:pPr>
              <w:rPr>
                <w:rFonts w:ascii="Times New Roman" w:hAnsi="Times New Roman"/>
                <w:sz w:val="24"/>
                <w:szCs w:val="24"/>
                <w:lang w:eastAsia="ru-RU"/>
              </w:rPr>
            </w:pPr>
          </w:p>
        </w:tc>
      </w:tr>
      <w:tr w:rsidR="00AD2FE2" w:rsidRPr="00CF163A" w:rsidTr="00751F0B">
        <w:trPr>
          <w:trHeight w:val="1656"/>
        </w:trPr>
        <w:tc>
          <w:tcPr>
            <w:tcW w:w="2971" w:type="dxa"/>
            <w:vMerge/>
          </w:tcPr>
          <w:p w:rsidR="00AD2FE2" w:rsidRPr="005F10F6" w:rsidRDefault="00AD2FE2" w:rsidP="00B52180">
            <w:pPr>
              <w:rPr>
                <w:rFonts w:ascii="Times New Roman" w:hAnsi="Times New Roman"/>
                <w:b/>
                <w:bCs/>
                <w:sz w:val="24"/>
                <w:szCs w:val="24"/>
                <w:lang w:eastAsia="ru-RU"/>
              </w:rPr>
            </w:pPr>
          </w:p>
        </w:tc>
        <w:tc>
          <w:tcPr>
            <w:tcW w:w="6663" w:type="dxa"/>
            <w:vAlign w:val="center"/>
          </w:tcPr>
          <w:p w:rsidR="00AD2FE2" w:rsidRPr="005F10F6" w:rsidRDefault="00AD2FE2" w:rsidP="00B52180">
            <w:pPr>
              <w:rPr>
                <w:rFonts w:ascii="Times New Roman" w:hAnsi="Times New Roman"/>
                <w:sz w:val="24"/>
                <w:szCs w:val="24"/>
                <w:lang w:eastAsia="ru-RU"/>
              </w:rPr>
            </w:pPr>
            <w:r w:rsidRPr="00CF163A">
              <w:rPr>
                <w:rFonts w:ascii="Times New Roman" w:hAnsi="Times New Roman"/>
                <w:sz w:val="24"/>
                <w:szCs w:val="24"/>
              </w:rPr>
              <w:t xml:space="preserve">Электропневматические и электрогидравлические исполнительные механизмы. Общая характеристика электропневматических исполнительных механизмов. </w:t>
            </w:r>
          </w:p>
          <w:p w:rsidR="00AD2FE2" w:rsidRPr="005F10F6" w:rsidRDefault="00AD2FE2" w:rsidP="00B52180">
            <w:pPr>
              <w:rPr>
                <w:rFonts w:ascii="Times New Roman" w:hAnsi="Times New Roman"/>
                <w:sz w:val="24"/>
                <w:szCs w:val="24"/>
                <w:lang w:eastAsia="ru-RU"/>
              </w:rPr>
            </w:pPr>
            <w:r w:rsidRPr="00CF163A">
              <w:rPr>
                <w:rFonts w:ascii="Times New Roman" w:hAnsi="Times New Roman"/>
                <w:sz w:val="24"/>
                <w:szCs w:val="24"/>
              </w:rPr>
              <w:t>Общая характеристика электрогидравлических исполнительных механизмов, их использование в сварочном производстве</w:t>
            </w:r>
          </w:p>
        </w:tc>
        <w:tc>
          <w:tcPr>
            <w:tcW w:w="2694" w:type="dxa"/>
          </w:tcPr>
          <w:p w:rsidR="00AD2FE2" w:rsidRPr="005F10F6" w:rsidRDefault="00AD2FE2" w:rsidP="00B52180">
            <w:pPr>
              <w:rPr>
                <w:rFonts w:ascii="Times New Roman" w:hAnsi="Times New Roman"/>
                <w:sz w:val="24"/>
                <w:szCs w:val="24"/>
                <w:lang w:eastAsia="ru-RU"/>
              </w:rPr>
            </w:pPr>
          </w:p>
          <w:p w:rsidR="00AD2FE2" w:rsidRPr="005F10F6" w:rsidRDefault="00AD2FE2" w:rsidP="00B52180">
            <w:pPr>
              <w:rPr>
                <w:rFonts w:ascii="Times New Roman" w:hAnsi="Times New Roman"/>
                <w:sz w:val="24"/>
                <w:szCs w:val="24"/>
                <w:lang w:eastAsia="ru-RU"/>
              </w:rPr>
            </w:pPr>
            <w:r>
              <w:rPr>
                <w:rFonts w:ascii="Times New Roman" w:hAnsi="Times New Roman"/>
                <w:sz w:val="24"/>
                <w:szCs w:val="24"/>
                <w:lang w:eastAsia="ru-RU"/>
              </w:rPr>
              <w:t>1</w:t>
            </w:r>
          </w:p>
        </w:tc>
        <w:tc>
          <w:tcPr>
            <w:tcW w:w="2409" w:type="dxa"/>
            <w:vMerge/>
          </w:tcPr>
          <w:p w:rsidR="00AD2FE2" w:rsidRPr="00F65F82" w:rsidRDefault="00AD2FE2" w:rsidP="00B52180">
            <w:pPr>
              <w:rPr>
                <w:rFonts w:ascii="Times New Roman" w:hAnsi="Times New Roman"/>
                <w:sz w:val="24"/>
                <w:szCs w:val="24"/>
                <w:lang w:eastAsia="ru-RU"/>
              </w:rPr>
            </w:pPr>
          </w:p>
        </w:tc>
      </w:tr>
      <w:tr w:rsidR="00AD2FE2" w:rsidRPr="00CF163A" w:rsidTr="003F6600">
        <w:trPr>
          <w:trHeight w:val="361"/>
        </w:trPr>
        <w:tc>
          <w:tcPr>
            <w:tcW w:w="2971" w:type="dxa"/>
            <w:vMerge/>
          </w:tcPr>
          <w:p w:rsidR="00AD2FE2" w:rsidRPr="005F10F6" w:rsidRDefault="00AD2FE2" w:rsidP="00B52180">
            <w:pPr>
              <w:rPr>
                <w:rFonts w:ascii="Times New Roman" w:hAnsi="Times New Roman"/>
                <w:b/>
                <w:bCs/>
                <w:sz w:val="24"/>
                <w:szCs w:val="24"/>
                <w:lang w:eastAsia="ru-RU"/>
              </w:rPr>
            </w:pPr>
          </w:p>
        </w:tc>
        <w:tc>
          <w:tcPr>
            <w:tcW w:w="6663" w:type="dxa"/>
            <w:vAlign w:val="center"/>
          </w:tcPr>
          <w:p w:rsidR="00AD2FE2" w:rsidRPr="005F10F6" w:rsidRDefault="00AD2FE2" w:rsidP="00B52180">
            <w:pPr>
              <w:rPr>
                <w:rFonts w:ascii="Times New Roman" w:hAnsi="Times New Roman"/>
                <w:sz w:val="24"/>
                <w:szCs w:val="24"/>
                <w:lang w:eastAsia="ru-RU"/>
              </w:rPr>
            </w:pPr>
            <w:r w:rsidRPr="00CF163A">
              <w:rPr>
                <w:rFonts w:ascii="Times New Roman" w:hAnsi="Times New Roman"/>
                <w:color w:val="000000"/>
                <w:sz w:val="24"/>
                <w:szCs w:val="24"/>
                <w:shd w:val="clear" w:color="auto" w:fill="FFFFFF"/>
              </w:rPr>
              <w:t>Разновидности датчиков. Основные свойства. Примеры применения датчиков в сварочном оборудовании.</w:t>
            </w:r>
          </w:p>
        </w:tc>
        <w:tc>
          <w:tcPr>
            <w:tcW w:w="2694" w:type="dxa"/>
          </w:tcPr>
          <w:p w:rsidR="00AD2FE2" w:rsidRPr="005F10F6" w:rsidRDefault="00AD2FE2" w:rsidP="00B52180">
            <w:pPr>
              <w:rPr>
                <w:rFonts w:ascii="Times New Roman" w:hAnsi="Times New Roman"/>
                <w:sz w:val="24"/>
                <w:szCs w:val="24"/>
                <w:lang w:eastAsia="ru-RU"/>
              </w:rPr>
            </w:pPr>
            <w:r w:rsidRPr="005F10F6">
              <w:rPr>
                <w:rFonts w:ascii="Times New Roman" w:hAnsi="Times New Roman"/>
                <w:sz w:val="24"/>
                <w:szCs w:val="24"/>
                <w:lang w:eastAsia="ru-RU"/>
              </w:rPr>
              <w:t>1</w:t>
            </w:r>
          </w:p>
        </w:tc>
        <w:tc>
          <w:tcPr>
            <w:tcW w:w="2409" w:type="dxa"/>
            <w:vMerge/>
          </w:tcPr>
          <w:p w:rsidR="00AD2FE2" w:rsidRPr="00F65F82" w:rsidRDefault="00AD2FE2" w:rsidP="00B52180">
            <w:pPr>
              <w:rPr>
                <w:rFonts w:ascii="Times New Roman" w:hAnsi="Times New Roman"/>
                <w:sz w:val="24"/>
                <w:szCs w:val="24"/>
                <w:lang w:eastAsia="ru-RU"/>
              </w:rPr>
            </w:pPr>
          </w:p>
        </w:tc>
      </w:tr>
      <w:tr w:rsidR="00AD2FE2" w:rsidRPr="00CF163A" w:rsidTr="00F85F1F">
        <w:trPr>
          <w:trHeight w:val="273"/>
        </w:trPr>
        <w:tc>
          <w:tcPr>
            <w:tcW w:w="2971" w:type="dxa"/>
            <w:vMerge/>
          </w:tcPr>
          <w:p w:rsidR="00AD2FE2" w:rsidRPr="005F10F6" w:rsidRDefault="00AD2FE2" w:rsidP="00BA30ED">
            <w:pPr>
              <w:rPr>
                <w:rFonts w:ascii="Times New Roman" w:hAnsi="Times New Roman"/>
                <w:b/>
                <w:bCs/>
                <w:sz w:val="24"/>
                <w:szCs w:val="24"/>
                <w:lang w:eastAsia="ru-RU"/>
              </w:rPr>
            </w:pPr>
          </w:p>
        </w:tc>
        <w:tc>
          <w:tcPr>
            <w:tcW w:w="6663" w:type="dxa"/>
            <w:vAlign w:val="bottom"/>
          </w:tcPr>
          <w:p w:rsidR="00AD2FE2" w:rsidRPr="005F10F6" w:rsidRDefault="00AD2FE2" w:rsidP="00BA30ED">
            <w:pPr>
              <w:rPr>
                <w:rFonts w:ascii="Times New Roman" w:hAnsi="Times New Roman"/>
                <w:b/>
                <w:bCs/>
                <w:sz w:val="24"/>
                <w:szCs w:val="24"/>
                <w:lang w:eastAsia="ru-RU"/>
              </w:rPr>
            </w:pPr>
            <w:r w:rsidRPr="005F10F6">
              <w:rPr>
                <w:rFonts w:ascii="Times New Roman" w:hAnsi="Times New Roman"/>
                <w:b/>
                <w:bCs/>
                <w:sz w:val="24"/>
                <w:szCs w:val="24"/>
                <w:lang w:eastAsia="ru-RU"/>
              </w:rPr>
              <w:t>В том числе практических и лабораторных занятий</w:t>
            </w:r>
          </w:p>
        </w:tc>
        <w:tc>
          <w:tcPr>
            <w:tcW w:w="2694" w:type="dxa"/>
          </w:tcPr>
          <w:p w:rsidR="00AD2FE2" w:rsidRPr="005F10F6" w:rsidRDefault="00AD2FE2" w:rsidP="00BA30ED">
            <w:pPr>
              <w:rPr>
                <w:rFonts w:ascii="Times New Roman" w:hAnsi="Times New Roman"/>
                <w:bCs/>
                <w:sz w:val="24"/>
                <w:szCs w:val="24"/>
                <w:lang w:eastAsia="ru-RU"/>
              </w:rPr>
            </w:pPr>
            <w:r w:rsidRPr="005F10F6">
              <w:rPr>
                <w:rFonts w:ascii="Times New Roman" w:hAnsi="Times New Roman"/>
                <w:bCs/>
                <w:sz w:val="24"/>
                <w:szCs w:val="24"/>
                <w:lang w:eastAsia="ru-RU"/>
              </w:rPr>
              <w:t>2</w:t>
            </w:r>
          </w:p>
        </w:tc>
        <w:tc>
          <w:tcPr>
            <w:tcW w:w="2409" w:type="dxa"/>
            <w:vMerge/>
          </w:tcPr>
          <w:p w:rsidR="00AD2FE2" w:rsidRPr="00F65F82" w:rsidRDefault="00AD2FE2" w:rsidP="00BA30ED">
            <w:pPr>
              <w:rPr>
                <w:rFonts w:ascii="Times New Roman" w:hAnsi="Times New Roman"/>
                <w:bCs/>
                <w:sz w:val="24"/>
                <w:szCs w:val="24"/>
                <w:lang w:eastAsia="ru-RU"/>
              </w:rPr>
            </w:pPr>
          </w:p>
        </w:tc>
      </w:tr>
      <w:tr w:rsidR="00AD2FE2" w:rsidRPr="00CF163A" w:rsidTr="00246A1F">
        <w:trPr>
          <w:trHeight w:val="137"/>
        </w:trPr>
        <w:tc>
          <w:tcPr>
            <w:tcW w:w="2971" w:type="dxa"/>
            <w:vMerge/>
          </w:tcPr>
          <w:p w:rsidR="00AD2FE2" w:rsidRPr="005F10F6" w:rsidRDefault="00AD2FE2" w:rsidP="00BA30ED">
            <w:pPr>
              <w:rPr>
                <w:rFonts w:ascii="Times New Roman" w:hAnsi="Times New Roman"/>
                <w:b/>
                <w:bCs/>
                <w:sz w:val="24"/>
                <w:szCs w:val="24"/>
                <w:lang w:eastAsia="ru-RU"/>
              </w:rPr>
            </w:pPr>
          </w:p>
        </w:tc>
        <w:tc>
          <w:tcPr>
            <w:tcW w:w="6663" w:type="dxa"/>
            <w:vAlign w:val="bottom"/>
          </w:tcPr>
          <w:p w:rsidR="00AD2FE2" w:rsidRPr="005F10F6" w:rsidRDefault="00AD2FE2" w:rsidP="00BA30ED">
            <w:pPr>
              <w:rPr>
                <w:rFonts w:ascii="Times New Roman" w:hAnsi="Times New Roman"/>
                <w:sz w:val="24"/>
                <w:szCs w:val="24"/>
                <w:lang w:eastAsia="ru-RU"/>
              </w:rPr>
            </w:pPr>
            <w:r w:rsidRPr="00CF163A">
              <w:rPr>
                <w:rFonts w:ascii="Times New Roman" w:hAnsi="Times New Roman"/>
                <w:b/>
                <w:sz w:val="24"/>
                <w:szCs w:val="24"/>
              </w:rPr>
              <w:t>1.Практическая  работа</w:t>
            </w:r>
            <w:r w:rsidRPr="00CF163A">
              <w:rPr>
                <w:rFonts w:ascii="Times New Roman" w:hAnsi="Times New Roman"/>
                <w:sz w:val="24"/>
                <w:szCs w:val="24"/>
              </w:rPr>
              <w:t xml:space="preserve">. Датчики автоматизированных </w:t>
            </w:r>
            <w:r w:rsidRPr="00CF163A">
              <w:rPr>
                <w:rFonts w:ascii="Times New Roman" w:hAnsi="Times New Roman"/>
                <w:sz w:val="24"/>
                <w:szCs w:val="24"/>
              </w:rPr>
              <w:lastRenderedPageBreak/>
              <w:t>систем</w:t>
            </w:r>
          </w:p>
        </w:tc>
        <w:tc>
          <w:tcPr>
            <w:tcW w:w="2694" w:type="dxa"/>
          </w:tcPr>
          <w:p w:rsidR="00AD2FE2" w:rsidRPr="005F10F6" w:rsidRDefault="00AD2FE2" w:rsidP="00BA30ED">
            <w:pPr>
              <w:rPr>
                <w:rFonts w:ascii="Times New Roman" w:hAnsi="Times New Roman"/>
                <w:sz w:val="24"/>
                <w:szCs w:val="24"/>
                <w:lang w:eastAsia="ru-RU"/>
              </w:rPr>
            </w:pPr>
            <w:r w:rsidRPr="005F10F6">
              <w:rPr>
                <w:rFonts w:ascii="Times New Roman" w:hAnsi="Times New Roman"/>
                <w:sz w:val="24"/>
                <w:szCs w:val="24"/>
                <w:lang w:eastAsia="ru-RU"/>
              </w:rPr>
              <w:lastRenderedPageBreak/>
              <w:t>2</w:t>
            </w:r>
          </w:p>
        </w:tc>
        <w:tc>
          <w:tcPr>
            <w:tcW w:w="2409" w:type="dxa"/>
            <w:vMerge/>
          </w:tcPr>
          <w:p w:rsidR="00AD2FE2" w:rsidRPr="00F65F82" w:rsidRDefault="00AD2FE2" w:rsidP="00BA30ED">
            <w:pPr>
              <w:rPr>
                <w:rFonts w:ascii="Times New Roman" w:hAnsi="Times New Roman"/>
                <w:sz w:val="24"/>
                <w:szCs w:val="24"/>
                <w:lang w:eastAsia="ru-RU"/>
              </w:rPr>
            </w:pPr>
          </w:p>
        </w:tc>
      </w:tr>
      <w:tr w:rsidR="00AD2FE2" w:rsidRPr="00CF163A" w:rsidTr="00246A1F">
        <w:trPr>
          <w:trHeight w:val="225"/>
        </w:trPr>
        <w:tc>
          <w:tcPr>
            <w:tcW w:w="2971" w:type="dxa"/>
            <w:vMerge/>
          </w:tcPr>
          <w:p w:rsidR="00AD2FE2" w:rsidRPr="005F10F6" w:rsidRDefault="00AD2FE2" w:rsidP="00BA30ED">
            <w:pPr>
              <w:rPr>
                <w:rFonts w:ascii="Times New Roman" w:hAnsi="Times New Roman"/>
                <w:b/>
                <w:bCs/>
                <w:sz w:val="24"/>
                <w:szCs w:val="24"/>
                <w:lang w:eastAsia="ru-RU"/>
              </w:rPr>
            </w:pPr>
          </w:p>
        </w:tc>
        <w:tc>
          <w:tcPr>
            <w:tcW w:w="6663" w:type="dxa"/>
            <w:vAlign w:val="bottom"/>
          </w:tcPr>
          <w:p w:rsidR="00AD2FE2" w:rsidRPr="005F10F6" w:rsidRDefault="00AD2FE2" w:rsidP="00BA30ED">
            <w:pPr>
              <w:rPr>
                <w:rFonts w:ascii="Times New Roman" w:hAnsi="Times New Roman"/>
                <w:b/>
                <w:bCs/>
                <w:sz w:val="24"/>
                <w:szCs w:val="24"/>
                <w:lang w:eastAsia="ru-RU"/>
              </w:rPr>
            </w:pPr>
            <w:r w:rsidRPr="005F10F6">
              <w:rPr>
                <w:rFonts w:ascii="Times New Roman" w:hAnsi="Times New Roman"/>
                <w:b/>
                <w:bCs/>
                <w:sz w:val="24"/>
                <w:szCs w:val="24"/>
                <w:lang w:eastAsia="ru-RU"/>
              </w:rPr>
              <w:t>В том числе самостоятельная работа обучающихся</w:t>
            </w:r>
          </w:p>
        </w:tc>
        <w:tc>
          <w:tcPr>
            <w:tcW w:w="2694" w:type="dxa"/>
          </w:tcPr>
          <w:p w:rsidR="00AD2FE2" w:rsidRPr="005F10F6" w:rsidRDefault="00AD2FE2" w:rsidP="00BA30ED">
            <w:pPr>
              <w:rPr>
                <w:rFonts w:ascii="Times New Roman" w:hAnsi="Times New Roman"/>
                <w:b/>
                <w:bCs/>
                <w:sz w:val="24"/>
                <w:szCs w:val="24"/>
                <w:lang w:eastAsia="ru-RU"/>
              </w:rPr>
            </w:pPr>
            <w:r w:rsidRPr="005F10F6">
              <w:rPr>
                <w:rFonts w:ascii="Times New Roman" w:hAnsi="Times New Roman"/>
                <w:b/>
                <w:bCs/>
                <w:sz w:val="24"/>
                <w:szCs w:val="24"/>
                <w:lang w:eastAsia="ru-RU"/>
              </w:rPr>
              <w:t>-</w:t>
            </w:r>
          </w:p>
        </w:tc>
        <w:tc>
          <w:tcPr>
            <w:tcW w:w="2409" w:type="dxa"/>
            <w:vMerge/>
          </w:tcPr>
          <w:p w:rsidR="00AD2FE2" w:rsidRPr="00F65F82" w:rsidRDefault="00AD2FE2" w:rsidP="00BA30ED">
            <w:pPr>
              <w:rPr>
                <w:rFonts w:ascii="Times New Roman" w:hAnsi="Times New Roman"/>
                <w:bCs/>
                <w:sz w:val="24"/>
                <w:szCs w:val="24"/>
                <w:lang w:eastAsia="ru-RU"/>
              </w:rPr>
            </w:pPr>
          </w:p>
        </w:tc>
      </w:tr>
      <w:tr w:rsidR="00AD2FE2" w:rsidRPr="00CF163A" w:rsidTr="001559A5">
        <w:trPr>
          <w:trHeight w:val="270"/>
        </w:trPr>
        <w:tc>
          <w:tcPr>
            <w:tcW w:w="2971" w:type="dxa"/>
            <w:tcBorders>
              <w:top w:val="nil"/>
            </w:tcBorders>
          </w:tcPr>
          <w:p w:rsidR="00AD2FE2" w:rsidRPr="005F10F6" w:rsidRDefault="00AD2FE2" w:rsidP="00246A1F">
            <w:pPr>
              <w:rPr>
                <w:rFonts w:ascii="Times New Roman" w:hAnsi="Times New Roman"/>
                <w:b/>
                <w:bCs/>
                <w:sz w:val="24"/>
                <w:szCs w:val="24"/>
                <w:lang w:eastAsia="ru-RU"/>
              </w:rPr>
            </w:pPr>
          </w:p>
        </w:tc>
        <w:tc>
          <w:tcPr>
            <w:tcW w:w="6663" w:type="dxa"/>
            <w:vAlign w:val="center"/>
          </w:tcPr>
          <w:p w:rsidR="00AD2FE2" w:rsidRPr="005F10F6" w:rsidRDefault="00AD2FE2" w:rsidP="00246A1F">
            <w:pPr>
              <w:rPr>
                <w:rFonts w:ascii="Times New Roman" w:hAnsi="Times New Roman"/>
                <w:b/>
                <w:bCs/>
                <w:sz w:val="24"/>
                <w:szCs w:val="24"/>
                <w:lang w:eastAsia="ru-RU"/>
              </w:rPr>
            </w:pPr>
            <w:r w:rsidRPr="00CF163A">
              <w:rPr>
                <w:rFonts w:ascii="Times New Roman" w:hAnsi="Times New Roman"/>
                <w:sz w:val="24"/>
                <w:szCs w:val="24"/>
              </w:rPr>
              <w:t xml:space="preserve">   </w:t>
            </w:r>
            <w:r w:rsidRPr="00CF163A">
              <w:rPr>
                <w:rFonts w:ascii="Times New Roman" w:hAnsi="Times New Roman"/>
                <w:b/>
                <w:sz w:val="24"/>
                <w:szCs w:val="24"/>
              </w:rPr>
              <w:t xml:space="preserve"> Содержание учебного материала</w:t>
            </w:r>
          </w:p>
        </w:tc>
        <w:tc>
          <w:tcPr>
            <w:tcW w:w="2694" w:type="dxa"/>
          </w:tcPr>
          <w:p w:rsidR="00AD2FE2" w:rsidRPr="005F10F6" w:rsidRDefault="00AD2FE2" w:rsidP="00246A1F">
            <w:pPr>
              <w:rPr>
                <w:rFonts w:ascii="Times New Roman" w:hAnsi="Times New Roman"/>
                <w:b/>
                <w:bCs/>
                <w:sz w:val="24"/>
                <w:szCs w:val="24"/>
                <w:lang w:eastAsia="ru-RU"/>
              </w:rPr>
            </w:pPr>
            <w:r w:rsidRPr="005F10F6">
              <w:rPr>
                <w:rFonts w:ascii="Times New Roman" w:hAnsi="Times New Roman"/>
                <w:b/>
                <w:bCs/>
                <w:sz w:val="24"/>
                <w:szCs w:val="24"/>
                <w:lang w:eastAsia="ru-RU"/>
              </w:rPr>
              <w:t>7/4</w:t>
            </w:r>
          </w:p>
        </w:tc>
        <w:tc>
          <w:tcPr>
            <w:tcW w:w="2409" w:type="dxa"/>
            <w:vMerge w:val="restart"/>
          </w:tcPr>
          <w:p w:rsidR="00AD2FE2" w:rsidRDefault="00AD2FE2" w:rsidP="00246A1F">
            <w:pPr>
              <w:rPr>
                <w:rFonts w:ascii="Times New Roman" w:hAnsi="Times New Roman"/>
                <w:bCs/>
                <w:sz w:val="24"/>
                <w:szCs w:val="24"/>
                <w:lang w:eastAsia="ru-RU"/>
              </w:rPr>
            </w:pPr>
            <w:r w:rsidRPr="00F65F82">
              <w:rPr>
                <w:rFonts w:ascii="Times New Roman" w:hAnsi="Times New Roman"/>
                <w:bCs/>
                <w:sz w:val="24"/>
                <w:szCs w:val="24"/>
                <w:lang w:eastAsia="ru-RU"/>
              </w:rPr>
              <w:t>ОК.1,ОК.2,ОК.5ОК.9</w:t>
            </w:r>
          </w:p>
          <w:p w:rsidR="00AD2FE2" w:rsidRPr="00F65F82" w:rsidRDefault="00AD2FE2" w:rsidP="00F65F82">
            <w:pPr>
              <w:rPr>
                <w:rFonts w:ascii="Times New Roman" w:hAnsi="Times New Roman"/>
                <w:sz w:val="24"/>
                <w:szCs w:val="24"/>
                <w:lang w:eastAsia="ru-RU"/>
              </w:rPr>
            </w:pPr>
          </w:p>
          <w:p w:rsidR="00AD2FE2" w:rsidRPr="00F65F82" w:rsidRDefault="00AD2FE2" w:rsidP="00F65F82">
            <w:pPr>
              <w:rPr>
                <w:rFonts w:ascii="Times New Roman" w:hAnsi="Times New Roman"/>
                <w:sz w:val="24"/>
                <w:szCs w:val="24"/>
                <w:lang w:eastAsia="ru-RU"/>
              </w:rPr>
            </w:pPr>
          </w:p>
          <w:p w:rsidR="00AD2FE2" w:rsidRPr="00F65F82" w:rsidRDefault="00AD2FE2" w:rsidP="00F65F82">
            <w:pPr>
              <w:rPr>
                <w:rFonts w:ascii="Times New Roman" w:hAnsi="Times New Roman"/>
                <w:sz w:val="24"/>
                <w:szCs w:val="24"/>
                <w:lang w:eastAsia="ru-RU"/>
              </w:rPr>
            </w:pPr>
          </w:p>
          <w:p w:rsidR="00AD2FE2" w:rsidRPr="00F65F82" w:rsidRDefault="00AD2FE2" w:rsidP="00F65F82">
            <w:pPr>
              <w:rPr>
                <w:rFonts w:ascii="Times New Roman" w:hAnsi="Times New Roman"/>
                <w:sz w:val="24"/>
                <w:szCs w:val="24"/>
                <w:lang w:eastAsia="ru-RU"/>
              </w:rPr>
            </w:pPr>
          </w:p>
          <w:p w:rsidR="00AD2FE2" w:rsidRPr="00F65F82" w:rsidRDefault="00AD2FE2" w:rsidP="00F65F82">
            <w:pPr>
              <w:rPr>
                <w:rFonts w:ascii="Times New Roman" w:hAnsi="Times New Roman"/>
                <w:sz w:val="24"/>
                <w:szCs w:val="24"/>
                <w:lang w:eastAsia="ru-RU"/>
              </w:rPr>
            </w:pPr>
          </w:p>
          <w:p w:rsidR="00AD2FE2" w:rsidRDefault="00AD2FE2" w:rsidP="00F65F82">
            <w:pPr>
              <w:rPr>
                <w:rFonts w:ascii="Times New Roman" w:hAnsi="Times New Roman"/>
                <w:sz w:val="24"/>
                <w:szCs w:val="24"/>
                <w:lang w:eastAsia="ru-RU"/>
              </w:rPr>
            </w:pPr>
          </w:p>
          <w:p w:rsidR="00AD2FE2" w:rsidRDefault="00AD2FE2" w:rsidP="00F65F82">
            <w:pPr>
              <w:rPr>
                <w:rFonts w:ascii="Times New Roman" w:hAnsi="Times New Roman"/>
                <w:sz w:val="24"/>
                <w:szCs w:val="24"/>
                <w:lang w:eastAsia="ru-RU"/>
              </w:rPr>
            </w:pPr>
          </w:p>
          <w:p w:rsidR="00AD2FE2" w:rsidRPr="00F65F82" w:rsidRDefault="00AD2FE2" w:rsidP="00F65F82">
            <w:pPr>
              <w:jc w:val="center"/>
              <w:rPr>
                <w:rFonts w:ascii="Times New Roman" w:hAnsi="Times New Roman"/>
                <w:sz w:val="24"/>
                <w:szCs w:val="24"/>
                <w:lang w:eastAsia="ru-RU"/>
              </w:rPr>
            </w:pPr>
          </w:p>
        </w:tc>
      </w:tr>
      <w:tr w:rsidR="00AD2FE2" w:rsidRPr="00CF163A" w:rsidTr="00853D7B">
        <w:trPr>
          <w:trHeight w:val="270"/>
        </w:trPr>
        <w:tc>
          <w:tcPr>
            <w:tcW w:w="2971" w:type="dxa"/>
            <w:vMerge w:val="restart"/>
          </w:tcPr>
          <w:p w:rsidR="00AD2FE2" w:rsidRPr="005F10F6" w:rsidRDefault="00AD2FE2" w:rsidP="00246A1F">
            <w:pPr>
              <w:rPr>
                <w:rFonts w:ascii="Times New Roman" w:hAnsi="Times New Roman"/>
                <w:b/>
                <w:bCs/>
                <w:sz w:val="24"/>
                <w:szCs w:val="24"/>
                <w:lang w:eastAsia="ru-RU"/>
              </w:rPr>
            </w:pPr>
            <w:r w:rsidRPr="005F10F6">
              <w:rPr>
                <w:rFonts w:ascii="Times New Roman" w:hAnsi="Times New Roman"/>
                <w:b/>
                <w:bCs/>
                <w:sz w:val="24"/>
                <w:szCs w:val="24"/>
                <w:lang w:eastAsia="ru-RU"/>
              </w:rPr>
              <w:t>Тема 5.</w:t>
            </w:r>
          </w:p>
          <w:p w:rsidR="00AD2FE2" w:rsidRPr="005F10F6" w:rsidRDefault="00AD2FE2" w:rsidP="00246A1F">
            <w:pPr>
              <w:rPr>
                <w:rFonts w:ascii="Times New Roman" w:hAnsi="Times New Roman"/>
                <w:b/>
                <w:bCs/>
                <w:sz w:val="24"/>
                <w:szCs w:val="24"/>
                <w:lang w:eastAsia="ru-RU"/>
              </w:rPr>
            </w:pPr>
            <w:r w:rsidRPr="005F10F6">
              <w:rPr>
                <w:rFonts w:ascii="Times New Roman" w:hAnsi="Times New Roman"/>
                <w:b/>
                <w:bCs/>
                <w:sz w:val="24"/>
                <w:szCs w:val="24"/>
                <w:lang w:eastAsia="ru-RU"/>
              </w:rPr>
              <w:t>Виды, назначение и управление промышленными роботами</w:t>
            </w:r>
          </w:p>
        </w:tc>
        <w:tc>
          <w:tcPr>
            <w:tcW w:w="6663" w:type="dxa"/>
          </w:tcPr>
          <w:p w:rsidR="00AD2FE2" w:rsidRPr="005F10F6" w:rsidRDefault="00AD2FE2" w:rsidP="00246A1F">
            <w:pPr>
              <w:rPr>
                <w:rFonts w:ascii="Times New Roman" w:hAnsi="Times New Roman"/>
                <w:b/>
                <w:bCs/>
                <w:sz w:val="24"/>
                <w:szCs w:val="24"/>
                <w:lang w:eastAsia="ru-RU"/>
              </w:rPr>
            </w:pPr>
            <w:r w:rsidRPr="00CF163A">
              <w:rPr>
                <w:rFonts w:ascii="Times New Roman" w:hAnsi="Times New Roman"/>
                <w:sz w:val="24"/>
                <w:szCs w:val="24"/>
              </w:rPr>
              <w:t>1.Виды, назначение промышленных роботов. Их использование в сварочном производстве</w:t>
            </w:r>
          </w:p>
        </w:tc>
        <w:tc>
          <w:tcPr>
            <w:tcW w:w="2694" w:type="dxa"/>
          </w:tcPr>
          <w:p w:rsidR="00AD2FE2" w:rsidRPr="005F10F6" w:rsidRDefault="00AD2FE2" w:rsidP="00246A1F">
            <w:pPr>
              <w:rPr>
                <w:rFonts w:ascii="Times New Roman" w:hAnsi="Times New Roman"/>
                <w:bCs/>
                <w:sz w:val="24"/>
                <w:szCs w:val="24"/>
                <w:lang w:eastAsia="ru-RU"/>
              </w:rPr>
            </w:pPr>
            <w:r w:rsidRPr="005F10F6">
              <w:rPr>
                <w:rFonts w:ascii="Times New Roman" w:hAnsi="Times New Roman"/>
                <w:bCs/>
                <w:sz w:val="24"/>
                <w:szCs w:val="24"/>
                <w:lang w:eastAsia="ru-RU"/>
              </w:rPr>
              <w:t>1</w:t>
            </w:r>
          </w:p>
        </w:tc>
        <w:tc>
          <w:tcPr>
            <w:tcW w:w="2409" w:type="dxa"/>
            <w:vMerge/>
          </w:tcPr>
          <w:p w:rsidR="00AD2FE2" w:rsidRPr="005F10F6" w:rsidRDefault="00AD2FE2" w:rsidP="00246A1F">
            <w:pPr>
              <w:rPr>
                <w:rFonts w:ascii="Times New Roman" w:hAnsi="Times New Roman"/>
                <w:b/>
                <w:bCs/>
                <w:sz w:val="24"/>
                <w:szCs w:val="24"/>
                <w:lang w:eastAsia="ru-RU"/>
              </w:rPr>
            </w:pPr>
          </w:p>
        </w:tc>
      </w:tr>
      <w:tr w:rsidR="00AD2FE2" w:rsidRPr="00CF163A" w:rsidTr="00853D7B">
        <w:trPr>
          <w:trHeight w:val="270"/>
        </w:trPr>
        <w:tc>
          <w:tcPr>
            <w:tcW w:w="2971" w:type="dxa"/>
            <w:vMerge/>
          </w:tcPr>
          <w:p w:rsidR="00AD2FE2" w:rsidRPr="005F10F6" w:rsidRDefault="00AD2FE2" w:rsidP="00246A1F">
            <w:pPr>
              <w:rPr>
                <w:rFonts w:ascii="Times New Roman" w:hAnsi="Times New Roman"/>
                <w:b/>
                <w:bCs/>
                <w:sz w:val="24"/>
                <w:szCs w:val="24"/>
                <w:lang w:eastAsia="ru-RU"/>
              </w:rPr>
            </w:pPr>
          </w:p>
        </w:tc>
        <w:tc>
          <w:tcPr>
            <w:tcW w:w="6663" w:type="dxa"/>
          </w:tcPr>
          <w:p w:rsidR="00AD2FE2" w:rsidRPr="00CF163A" w:rsidRDefault="00AD2FE2" w:rsidP="00246A1F">
            <w:pPr>
              <w:rPr>
                <w:rFonts w:ascii="Times New Roman" w:hAnsi="Times New Roman"/>
                <w:sz w:val="24"/>
                <w:szCs w:val="24"/>
              </w:rPr>
            </w:pPr>
            <w:r w:rsidRPr="00CF163A">
              <w:rPr>
                <w:rFonts w:ascii="Times New Roman" w:hAnsi="Times New Roman"/>
                <w:sz w:val="24"/>
                <w:szCs w:val="24"/>
              </w:rPr>
              <w:t>2.Программное управление сварочных роботов координатами сварочного инструмента и изделия и параметрами сварочного режима.</w:t>
            </w:r>
          </w:p>
        </w:tc>
        <w:tc>
          <w:tcPr>
            <w:tcW w:w="2694" w:type="dxa"/>
          </w:tcPr>
          <w:p w:rsidR="00AD2FE2" w:rsidRPr="005F10F6" w:rsidRDefault="00AD2FE2" w:rsidP="00246A1F">
            <w:pPr>
              <w:rPr>
                <w:rFonts w:ascii="Times New Roman" w:hAnsi="Times New Roman"/>
                <w:bCs/>
                <w:sz w:val="24"/>
                <w:szCs w:val="24"/>
                <w:lang w:eastAsia="ru-RU"/>
              </w:rPr>
            </w:pPr>
            <w:r w:rsidRPr="005F10F6">
              <w:rPr>
                <w:rFonts w:ascii="Times New Roman" w:hAnsi="Times New Roman"/>
                <w:bCs/>
                <w:sz w:val="24"/>
                <w:szCs w:val="24"/>
                <w:lang w:eastAsia="ru-RU"/>
              </w:rPr>
              <w:t>1</w:t>
            </w:r>
          </w:p>
        </w:tc>
        <w:tc>
          <w:tcPr>
            <w:tcW w:w="2409" w:type="dxa"/>
            <w:vMerge/>
          </w:tcPr>
          <w:p w:rsidR="00AD2FE2" w:rsidRPr="005F10F6" w:rsidRDefault="00AD2FE2" w:rsidP="00246A1F">
            <w:pPr>
              <w:rPr>
                <w:rFonts w:ascii="Times New Roman" w:hAnsi="Times New Roman"/>
                <w:b/>
                <w:bCs/>
                <w:sz w:val="24"/>
                <w:szCs w:val="24"/>
                <w:lang w:eastAsia="ru-RU"/>
              </w:rPr>
            </w:pPr>
          </w:p>
        </w:tc>
      </w:tr>
      <w:tr w:rsidR="00AD2FE2" w:rsidRPr="00CF163A" w:rsidTr="00853D7B">
        <w:trPr>
          <w:trHeight w:val="270"/>
        </w:trPr>
        <w:tc>
          <w:tcPr>
            <w:tcW w:w="2971" w:type="dxa"/>
            <w:vMerge/>
          </w:tcPr>
          <w:p w:rsidR="00AD2FE2" w:rsidRPr="005F10F6" w:rsidRDefault="00AD2FE2" w:rsidP="00246A1F">
            <w:pPr>
              <w:rPr>
                <w:rFonts w:ascii="Times New Roman" w:hAnsi="Times New Roman"/>
                <w:b/>
                <w:bCs/>
                <w:sz w:val="24"/>
                <w:szCs w:val="24"/>
                <w:lang w:eastAsia="ru-RU"/>
              </w:rPr>
            </w:pPr>
          </w:p>
        </w:tc>
        <w:tc>
          <w:tcPr>
            <w:tcW w:w="6663" w:type="dxa"/>
          </w:tcPr>
          <w:p w:rsidR="00AD2FE2" w:rsidRPr="00CF163A" w:rsidRDefault="00AD2FE2" w:rsidP="00246A1F">
            <w:pPr>
              <w:rPr>
                <w:rFonts w:ascii="Times New Roman" w:hAnsi="Times New Roman"/>
                <w:sz w:val="24"/>
                <w:szCs w:val="24"/>
              </w:rPr>
            </w:pPr>
            <w:r w:rsidRPr="00CF163A">
              <w:rPr>
                <w:rFonts w:ascii="Times New Roman" w:hAnsi="Times New Roman"/>
                <w:sz w:val="24"/>
                <w:szCs w:val="24"/>
              </w:rPr>
              <w:t>3.Расчет режимов сварки Гибкие производственные системы. Роботы и робототехнические системы. Жесткие и гибкие системы. Их использование в сварочном производстве</w:t>
            </w:r>
          </w:p>
        </w:tc>
        <w:tc>
          <w:tcPr>
            <w:tcW w:w="2694" w:type="dxa"/>
          </w:tcPr>
          <w:p w:rsidR="00AD2FE2" w:rsidRPr="005F10F6" w:rsidRDefault="00AD2FE2" w:rsidP="00246A1F">
            <w:pPr>
              <w:rPr>
                <w:rFonts w:ascii="Times New Roman" w:hAnsi="Times New Roman"/>
                <w:bCs/>
                <w:sz w:val="24"/>
                <w:szCs w:val="24"/>
                <w:lang w:eastAsia="ru-RU"/>
              </w:rPr>
            </w:pPr>
            <w:r w:rsidRPr="005F10F6">
              <w:rPr>
                <w:rFonts w:ascii="Times New Roman" w:hAnsi="Times New Roman"/>
                <w:bCs/>
                <w:sz w:val="24"/>
                <w:szCs w:val="24"/>
                <w:lang w:eastAsia="ru-RU"/>
              </w:rPr>
              <w:t>1</w:t>
            </w:r>
          </w:p>
        </w:tc>
        <w:tc>
          <w:tcPr>
            <w:tcW w:w="2409" w:type="dxa"/>
            <w:vMerge/>
          </w:tcPr>
          <w:p w:rsidR="00AD2FE2" w:rsidRPr="005F10F6" w:rsidRDefault="00AD2FE2" w:rsidP="00246A1F">
            <w:pPr>
              <w:rPr>
                <w:rFonts w:ascii="Times New Roman" w:hAnsi="Times New Roman"/>
                <w:b/>
                <w:bCs/>
                <w:sz w:val="24"/>
                <w:szCs w:val="24"/>
                <w:lang w:eastAsia="ru-RU"/>
              </w:rPr>
            </w:pPr>
          </w:p>
        </w:tc>
      </w:tr>
      <w:tr w:rsidR="00AD2FE2" w:rsidRPr="00CF163A" w:rsidTr="00246A1F">
        <w:trPr>
          <w:trHeight w:val="270"/>
        </w:trPr>
        <w:tc>
          <w:tcPr>
            <w:tcW w:w="2971" w:type="dxa"/>
            <w:vMerge/>
          </w:tcPr>
          <w:p w:rsidR="00AD2FE2" w:rsidRPr="005F10F6" w:rsidRDefault="00AD2FE2" w:rsidP="00BA30ED">
            <w:pPr>
              <w:rPr>
                <w:rFonts w:ascii="Times New Roman" w:hAnsi="Times New Roman"/>
                <w:b/>
                <w:bCs/>
                <w:sz w:val="24"/>
                <w:szCs w:val="24"/>
                <w:lang w:eastAsia="ru-RU"/>
              </w:rPr>
            </w:pPr>
          </w:p>
        </w:tc>
        <w:tc>
          <w:tcPr>
            <w:tcW w:w="6663" w:type="dxa"/>
          </w:tcPr>
          <w:p w:rsidR="00AD2FE2" w:rsidRPr="005F10F6" w:rsidRDefault="00AD2FE2" w:rsidP="00BA30ED">
            <w:pPr>
              <w:rPr>
                <w:rFonts w:ascii="Times New Roman" w:hAnsi="Times New Roman"/>
                <w:b/>
                <w:bCs/>
                <w:sz w:val="24"/>
                <w:szCs w:val="24"/>
                <w:lang w:eastAsia="ru-RU"/>
              </w:rPr>
            </w:pPr>
            <w:r w:rsidRPr="005F10F6">
              <w:rPr>
                <w:rFonts w:ascii="Times New Roman" w:hAnsi="Times New Roman"/>
                <w:b/>
                <w:bCs/>
                <w:sz w:val="24"/>
                <w:szCs w:val="24"/>
                <w:lang w:eastAsia="ru-RU"/>
              </w:rPr>
              <w:t>В том числе практических и лабораторных занятий</w:t>
            </w:r>
          </w:p>
        </w:tc>
        <w:tc>
          <w:tcPr>
            <w:tcW w:w="2694" w:type="dxa"/>
          </w:tcPr>
          <w:p w:rsidR="00AD2FE2" w:rsidRPr="005F10F6" w:rsidRDefault="00AD2FE2" w:rsidP="00BA30ED">
            <w:pPr>
              <w:rPr>
                <w:rFonts w:ascii="Times New Roman" w:hAnsi="Times New Roman"/>
                <w:b/>
                <w:bCs/>
                <w:sz w:val="24"/>
                <w:szCs w:val="24"/>
                <w:lang w:eastAsia="ru-RU"/>
              </w:rPr>
            </w:pPr>
            <w:r w:rsidRPr="005F10F6">
              <w:rPr>
                <w:rFonts w:ascii="Times New Roman" w:hAnsi="Times New Roman"/>
                <w:b/>
                <w:bCs/>
                <w:sz w:val="24"/>
                <w:szCs w:val="24"/>
                <w:lang w:eastAsia="ru-RU"/>
              </w:rPr>
              <w:t>4</w:t>
            </w:r>
          </w:p>
        </w:tc>
        <w:tc>
          <w:tcPr>
            <w:tcW w:w="2409" w:type="dxa"/>
            <w:vMerge/>
          </w:tcPr>
          <w:p w:rsidR="00AD2FE2" w:rsidRPr="005F10F6" w:rsidRDefault="00AD2FE2" w:rsidP="00BA30ED">
            <w:pPr>
              <w:rPr>
                <w:rFonts w:ascii="Times New Roman" w:hAnsi="Times New Roman"/>
                <w:b/>
                <w:bCs/>
                <w:sz w:val="24"/>
                <w:szCs w:val="24"/>
                <w:lang w:eastAsia="ru-RU"/>
              </w:rPr>
            </w:pPr>
          </w:p>
        </w:tc>
      </w:tr>
      <w:tr w:rsidR="00AD2FE2" w:rsidRPr="00CF163A" w:rsidTr="003F6600">
        <w:trPr>
          <w:trHeight w:val="270"/>
        </w:trPr>
        <w:tc>
          <w:tcPr>
            <w:tcW w:w="2971" w:type="dxa"/>
            <w:vMerge/>
          </w:tcPr>
          <w:p w:rsidR="00AD2FE2" w:rsidRPr="005F10F6" w:rsidRDefault="00AD2FE2" w:rsidP="001559A5">
            <w:pPr>
              <w:rPr>
                <w:rFonts w:ascii="Times New Roman" w:hAnsi="Times New Roman"/>
                <w:b/>
                <w:bCs/>
                <w:sz w:val="24"/>
                <w:szCs w:val="24"/>
                <w:lang w:eastAsia="ru-RU"/>
              </w:rPr>
            </w:pPr>
          </w:p>
        </w:tc>
        <w:tc>
          <w:tcPr>
            <w:tcW w:w="6663" w:type="dxa"/>
            <w:vAlign w:val="bottom"/>
          </w:tcPr>
          <w:p w:rsidR="00AD2FE2" w:rsidRPr="005F10F6" w:rsidRDefault="00AD2FE2" w:rsidP="001559A5">
            <w:pPr>
              <w:rPr>
                <w:rFonts w:ascii="Times New Roman" w:hAnsi="Times New Roman"/>
                <w:b/>
                <w:bCs/>
                <w:sz w:val="24"/>
                <w:szCs w:val="24"/>
                <w:lang w:eastAsia="ru-RU"/>
              </w:rPr>
            </w:pPr>
            <w:r w:rsidRPr="00CF163A">
              <w:rPr>
                <w:rFonts w:ascii="Times New Roman" w:hAnsi="Times New Roman"/>
                <w:b/>
                <w:sz w:val="24"/>
                <w:szCs w:val="24"/>
              </w:rPr>
              <w:t xml:space="preserve">1.Практическая работа . </w:t>
            </w:r>
            <w:r w:rsidRPr="00CF163A">
              <w:rPr>
                <w:rFonts w:ascii="Times New Roman" w:hAnsi="Times New Roman"/>
                <w:sz w:val="24"/>
                <w:szCs w:val="24"/>
              </w:rPr>
              <w:t>Расчёт режимов сварки.</w:t>
            </w:r>
          </w:p>
        </w:tc>
        <w:tc>
          <w:tcPr>
            <w:tcW w:w="2694" w:type="dxa"/>
          </w:tcPr>
          <w:p w:rsidR="00AD2FE2" w:rsidRPr="005F10F6" w:rsidRDefault="00AD2FE2" w:rsidP="001559A5">
            <w:pPr>
              <w:rPr>
                <w:rFonts w:ascii="Times New Roman" w:hAnsi="Times New Roman"/>
                <w:bCs/>
                <w:sz w:val="24"/>
                <w:szCs w:val="24"/>
                <w:lang w:eastAsia="ru-RU"/>
              </w:rPr>
            </w:pPr>
            <w:r w:rsidRPr="005F10F6">
              <w:rPr>
                <w:rFonts w:ascii="Times New Roman" w:hAnsi="Times New Roman"/>
                <w:bCs/>
                <w:sz w:val="24"/>
                <w:szCs w:val="24"/>
                <w:lang w:eastAsia="ru-RU"/>
              </w:rPr>
              <w:t>2</w:t>
            </w:r>
          </w:p>
        </w:tc>
        <w:tc>
          <w:tcPr>
            <w:tcW w:w="2409" w:type="dxa"/>
            <w:vMerge/>
          </w:tcPr>
          <w:p w:rsidR="00AD2FE2" w:rsidRPr="005F10F6" w:rsidRDefault="00AD2FE2" w:rsidP="001559A5">
            <w:pPr>
              <w:rPr>
                <w:rFonts w:ascii="Times New Roman" w:hAnsi="Times New Roman"/>
                <w:b/>
                <w:bCs/>
                <w:sz w:val="24"/>
                <w:szCs w:val="24"/>
                <w:lang w:eastAsia="ru-RU"/>
              </w:rPr>
            </w:pPr>
          </w:p>
        </w:tc>
      </w:tr>
      <w:tr w:rsidR="00AD2FE2" w:rsidRPr="00CF163A" w:rsidTr="003F6600">
        <w:trPr>
          <w:trHeight w:val="270"/>
        </w:trPr>
        <w:tc>
          <w:tcPr>
            <w:tcW w:w="2971" w:type="dxa"/>
            <w:vMerge/>
          </w:tcPr>
          <w:p w:rsidR="00AD2FE2" w:rsidRPr="005F10F6" w:rsidRDefault="00AD2FE2" w:rsidP="001559A5">
            <w:pPr>
              <w:rPr>
                <w:rFonts w:ascii="Times New Roman" w:hAnsi="Times New Roman"/>
                <w:b/>
                <w:bCs/>
                <w:sz w:val="24"/>
                <w:szCs w:val="24"/>
                <w:lang w:eastAsia="ru-RU"/>
              </w:rPr>
            </w:pPr>
          </w:p>
        </w:tc>
        <w:tc>
          <w:tcPr>
            <w:tcW w:w="6663" w:type="dxa"/>
            <w:vAlign w:val="bottom"/>
          </w:tcPr>
          <w:p w:rsidR="00AD2FE2" w:rsidRPr="005F10F6" w:rsidRDefault="00AD2FE2" w:rsidP="001559A5">
            <w:pPr>
              <w:rPr>
                <w:rFonts w:ascii="Times New Roman" w:hAnsi="Times New Roman"/>
                <w:b/>
                <w:bCs/>
                <w:sz w:val="24"/>
                <w:szCs w:val="24"/>
                <w:lang w:eastAsia="ru-RU"/>
              </w:rPr>
            </w:pPr>
            <w:r w:rsidRPr="00CF163A">
              <w:rPr>
                <w:rFonts w:ascii="Times New Roman" w:hAnsi="Times New Roman"/>
                <w:b/>
                <w:sz w:val="24"/>
                <w:szCs w:val="24"/>
              </w:rPr>
              <w:t xml:space="preserve">2.Практическая работа. </w:t>
            </w:r>
            <w:r w:rsidRPr="00CF163A">
              <w:rPr>
                <w:rFonts w:ascii="Times New Roman" w:hAnsi="Times New Roman"/>
                <w:sz w:val="24"/>
                <w:szCs w:val="24"/>
              </w:rPr>
              <w:t>Изучение видов сварочных роботов, сварочных автоматов</w:t>
            </w:r>
          </w:p>
        </w:tc>
        <w:tc>
          <w:tcPr>
            <w:tcW w:w="2694" w:type="dxa"/>
          </w:tcPr>
          <w:p w:rsidR="00AD2FE2" w:rsidRPr="005F10F6" w:rsidRDefault="00AD2FE2" w:rsidP="001559A5">
            <w:pPr>
              <w:rPr>
                <w:rFonts w:ascii="Times New Roman" w:hAnsi="Times New Roman"/>
                <w:bCs/>
                <w:sz w:val="24"/>
                <w:szCs w:val="24"/>
                <w:lang w:eastAsia="ru-RU"/>
              </w:rPr>
            </w:pPr>
            <w:r w:rsidRPr="005F10F6">
              <w:rPr>
                <w:rFonts w:ascii="Times New Roman" w:hAnsi="Times New Roman"/>
                <w:bCs/>
                <w:sz w:val="24"/>
                <w:szCs w:val="24"/>
                <w:lang w:eastAsia="ru-RU"/>
              </w:rPr>
              <w:t>2</w:t>
            </w:r>
          </w:p>
        </w:tc>
        <w:tc>
          <w:tcPr>
            <w:tcW w:w="2409" w:type="dxa"/>
            <w:vMerge/>
          </w:tcPr>
          <w:p w:rsidR="00AD2FE2" w:rsidRPr="005F10F6" w:rsidRDefault="00AD2FE2" w:rsidP="001559A5">
            <w:pPr>
              <w:rPr>
                <w:rFonts w:ascii="Times New Roman" w:hAnsi="Times New Roman"/>
                <w:b/>
                <w:bCs/>
                <w:sz w:val="24"/>
                <w:szCs w:val="24"/>
                <w:lang w:eastAsia="ru-RU"/>
              </w:rPr>
            </w:pPr>
          </w:p>
        </w:tc>
      </w:tr>
      <w:tr w:rsidR="00AD2FE2" w:rsidRPr="00CF163A" w:rsidTr="003F6600">
        <w:trPr>
          <w:trHeight w:val="270"/>
        </w:trPr>
        <w:tc>
          <w:tcPr>
            <w:tcW w:w="2971" w:type="dxa"/>
            <w:vMerge/>
          </w:tcPr>
          <w:p w:rsidR="00AD2FE2" w:rsidRPr="005F10F6" w:rsidRDefault="00AD2FE2" w:rsidP="002B100F">
            <w:pPr>
              <w:rPr>
                <w:rFonts w:ascii="Times New Roman" w:hAnsi="Times New Roman"/>
                <w:b/>
                <w:bCs/>
                <w:sz w:val="24"/>
                <w:szCs w:val="24"/>
                <w:lang w:eastAsia="ru-RU"/>
              </w:rPr>
            </w:pPr>
          </w:p>
        </w:tc>
        <w:tc>
          <w:tcPr>
            <w:tcW w:w="6663" w:type="dxa"/>
            <w:vAlign w:val="bottom"/>
          </w:tcPr>
          <w:p w:rsidR="00AD2FE2" w:rsidRPr="005F10F6" w:rsidRDefault="00AD2FE2" w:rsidP="002B100F">
            <w:pPr>
              <w:rPr>
                <w:rFonts w:ascii="Times New Roman" w:hAnsi="Times New Roman"/>
                <w:b/>
                <w:bCs/>
                <w:sz w:val="24"/>
                <w:szCs w:val="24"/>
                <w:lang w:eastAsia="ru-RU"/>
              </w:rPr>
            </w:pPr>
            <w:r w:rsidRPr="005F10F6">
              <w:rPr>
                <w:rFonts w:ascii="Times New Roman" w:hAnsi="Times New Roman"/>
                <w:b/>
                <w:bCs/>
                <w:sz w:val="24"/>
                <w:szCs w:val="24"/>
                <w:lang w:eastAsia="ru-RU"/>
              </w:rPr>
              <w:t>В том числе самостоятельная работа обучающихся</w:t>
            </w:r>
          </w:p>
          <w:p w:rsidR="00AD2FE2" w:rsidRPr="005F10F6" w:rsidRDefault="00AD2FE2" w:rsidP="002B100F">
            <w:pPr>
              <w:rPr>
                <w:rFonts w:ascii="Times New Roman" w:hAnsi="Times New Roman"/>
                <w:b/>
                <w:bCs/>
                <w:sz w:val="24"/>
                <w:szCs w:val="24"/>
                <w:lang w:eastAsia="ru-RU"/>
              </w:rPr>
            </w:pPr>
          </w:p>
        </w:tc>
        <w:tc>
          <w:tcPr>
            <w:tcW w:w="2694" w:type="dxa"/>
          </w:tcPr>
          <w:p w:rsidR="00AD2FE2" w:rsidRPr="005F10F6" w:rsidRDefault="00AD2FE2" w:rsidP="002B100F">
            <w:pPr>
              <w:rPr>
                <w:rFonts w:ascii="Times New Roman" w:hAnsi="Times New Roman"/>
                <w:b/>
                <w:bCs/>
                <w:sz w:val="24"/>
                <w:szCs w:val="24"/>
                <w:lang w:eastAsia="ru-RU"/>
              </w:rPr>
            </w:pPr>
            <w:r w:rsidRPr="005F10F6">
              <w:rPr>
                <w:rFonts w:ascii="Times New Roman" w:hAnsi="Times New Roman"/>
                <w:b/>
                <w:bCs/>
                <w:sz w:val="24"/>
                <w:szCs w:val="24"/>
                <w:lang w:eastAsia="ru-RU"/>
              </w:rPr>
              <w:t>-</w:t>
            </w:r>
          </w:p>
        </w:tc>
        <w:tc>
          <w:tcPr>
            <w:tcW w:w="2409" w:type="dxa"/>
            <w:vMerge/>
          </w:tcPr>
          <w:p w:rsidR="00AD2FE2" w:rsidRPr="005F10F6" w:rsidRDefault="00AD2FE2" w:rsidP="002B100F">
            <w:pPr>
              <w:rPr>
                <w:rFonts w:ascii="Times New Roman" w:hAnsi="Times New Roman"/>
                <w:b/>
                <w:bCs/>
                <w:sz w:val="24"/>
                <w:szCs w:val="24"/>
                <w:lang w:eastAsia="ru-RU"/>
              </w:rPr>
            </w:pPr>
          </w:p>
        </w:tc>
      </w:tr>
      <w:tr w:rsidR="00AD2FE2" w:rsidRPr="00CF163A" w:rsidTr="006D1C4C">
        <w:tc>
          <w:tcPr>
            <w:tcW w:w="9634" w:type="dxa"/>
            <w:gridSpan w:val="2"/>
          </w:tcPr>
          <w:p w:rsidR="00AD2FE2" w:rsidRPr="005F10F6" w:rsidRDefault="00AD2FE2" w:rsidP="00BA30ED">
            <w:pPr>
              <w:spacing w:line="276" w:lineRule="auto"/>
              <w:rPr>
                <w:rFonts w:ascii="Times New Roman" w:hAnsi="Times New Roman"/>
                <w:b/>
                <w:bCs/>
                <w:i/>
                <w:sz w:val="24"/>
                <w:szCs w:val="24"/>
                <w:lang w:eastAsia="ru-RU"/>
              </w:rPr>
            </w:pPr>
            <w:r w:rsidRPr="005F10F6">
              <w:rPr>
                <w:rFonts w:ascii="Times New Roman" w:hAnsi="Times New Roman"/>
                <w:b/>
                <w:bCs/>
                <w:i/>
                <w:sz w:val="24"/>
                <w:szCs w:val="24"/>
                <w:lang w:eastAsia="ru-RU"/>
              </w:rPr>
              <w:t>Промежуточная аттестация дифзачет</w:t>
            </w:r>
          </w:p>
        </w:tc>
        <w:tc>
          <w:tcPr>
            <w:tcW w:w="2694" w:type="dxa"/>
          </w:tcPr>
          <w:p w:rsidR="00AD2FE2" w:rsidRPr="005F10F6" w:rsidRDefault="00AD2FE2" w:rsidP="00BA30ED">
            <w:pPr>
              <w:spacing w:line="276" w:lineRule="auto"/>
              <w:rPr>
                <w:rFonts w:ascii="Times New Roman" w:hAnsi="Times New Roman"/>
                <w:b/>
                <w:bCs/>
                <w:i/>
                <w:sz w:val="24"/>
                <w:szCs w:val="24"/>
                <w:lang w:eastAsia="ru-RU"/>
              </w:rPr>
            </w:pPr>
            <w:r w:rsidRPr="005F10F6">
              <w:rPr>
                <w:rFonts w:ascii="Times New Roman" w:hAnsi="Times New Roman"/>
                <w:b/>
                <w:bCs/>
                <w:i/>
                <w:sz w:val="24"/>
                <w:szCs w:val="24"/>
                <w:lang w:eastAsia="ru-RU"/>
              </w:rPr>
              <w:t>2</w:t>
            </w:r>
          </w:p>
        </w:tc>
        <w:tc>
          <w:tcPr>
            <w:tcW w:w="2409" w:type="dxa"/>
          </w:tcPr>
          <w:p w:rsidR="00AD2FE2" w:rsidRPr="005F10F6" w:rsidRDefault="00AD2FE2" w:rsidP="00BA30ED">
            <w:pPr>
              <w:spacing w:line="276" w:lineRule="auto"/>
              <w:rPr>
                <w:rFonts w:ascii="Times New Roman" w:hAnsi="Times New Roman"/>
                <w:b/>
                <w:bCs/>
                <w:i/>
                <w:sz w:val="24"/>
                <w:szCs w:val="24"/>
                <w:lang w:eastAsia="ru-RU"/>
              </w:rPr>
            </w:pPr>
          </w:p>
        </w:tc>
      </w:tr>
      <w:tr w:rsidR="00AD2FE2" w:rsidRPr="00CF163A" w:rsidTr="006D1C4C">
        <w:tc>
          <w:tcPr>
            <w:tcW w:w="9634" w:type="dxa"/>
            <w:gridSpan w:val="2"/>
          </w:tcPr>
          <w:p w:rsidR="00AD2FE2" w:rsidRPr="005F10F6" w:rsidRDefault="00AD2FE2" w:rsidP="00BA30ED">
            <w:pPr>
              <w:spacing w:line="276" w:lineRule="auto"/>
              <w:rPr>
                <w:rFonts w:ascii="Times New Roman" w:hAnsi="Times New Roman"/>
                <w:b/>
                <w:bCs/>
                <w:sz w:val="24"/>
                <w:szCs w:val="24"/>
                <w:lang w:eastAsia="ru-RU"/>
              </w:rPr>
            </w:pPr>
            <w:r w:rsidRPr="005F10F6">
              <w:rPr>
                <w:rFonts w:ascii="Times New Roman" w:hAnsi="Times New Roman"/>
                <w:b/>
                <w:bCs/>
                <w:sz w:val="24"/>
                <w:szCs w:val="24"/>
                <w:lang w:eastAsia="ru-RU"/>
              </w:rPr>
              <w:t xml:space="preserve">Всего </w:t>
            </w:r>
          </w:p>
        </w:tc>
        <w:tc>
          <w:tcPr>
            <w:tcW w:w="2694" w:type="dxa"/>
          </w:tcPr>
          <w:p w:rsidR="00AD2FE2" w:rsidRPr="005F10F6" w:rsidRDefault="00AD2FE2" w:rsidP="00BA30ED">
            <w:pPr>
              <w:spacing w:line="276" w:lineRule="auto"/>
              <w:rPr>
                <w:rFonts w:ascii="Times New Roman" w:hAnsi="Times New Roman"/>
                <w:b/>
                <w:bCs/>
                <w:sz w:val="24"/>
                <w:szCs w:val="24"/>
                <w:lang w:eastAsia="ru-RU"/>
              </w:rPr>
            </w:pPr>
            <w:r w:rsidRPr="005F10F6">
              <w:rPr>
                <w:rFonts w:ascii="Times New Roman" w:hAnsi="Times New Roman"/>
                <w:b/>
                <w:bCs/>
                <w:sz w:val="24"/>
                <w:szCs w:val="24"/>
                <w:lang w:eastAsia="ru-RU"/>
              </w:rPr>
              <w:t>40</w:t>
            </w:r>
          </w:p>
        </w:tc>
        <w:tc>
          <w:tcPr>
            <w:tcW w:w="2409" w:type="dxa"/>
          </w:tcPr>
          <w:p w:rsidR="00AD2FE2" w:rsidRPr="005F10F6" w:rsidRDefault="00AD2FE2" w:rsidP="00BA30ED">
            <w:pPr>
              <w:spacing w:line="276" w:lineRule="auto"/>
              <w:rPr>
                <w:rFonts w:ascii="Times New Roman" w:hAnsi="Times New Roman"/>
                <w:b/>
                <w:bCs/>
                <w:sz w:val="24"/>
                <w:szCs w:val="24"/>
                <w:lang w:eastAsia="ru-RU"/>
              </w:rPr>
            </w:pPr>
          </w:p>
        </w:tc>
      </w:tr>
    </w:tbl>
    <w:p w:rsidR="00AD2FE2" w:rsidRPr="005F10F6" w:rsidRDefault="00AD2FE2" w:rsidP="00782EFC">
      <w:pPr>
        <w:pStyle w:val="113"/>
        <w:jc w:val="both"/>
        <w:rPr>
          <w:rFonts w:ascii="Times New Roman" w:hAnsi="Times New Roman"/>
        </w:rPr>
      </w:pPr>
      <w:bookmarkStart w:id="26" w:name="_Toc152334670"/>
    </w:p>
    <w:bookmarkEnd w:id="26"/>
    <w:p w:rsidR="00AD2FE2" w:rsidRPr="007771E7" w:rsidRDefault="00AD2FE2" w:rsidP="00411DE2">
      <w:pPr>
        <w:rPr>
          <w:rFonts w:ascii="Times New Roman" w:hAnsi="Times New Roman"/>
          <w:b/>
          <w:bCs/>
          <w:color w:val="0070C0"/>
          <w:sz w:val="24"/>
          <w:szCs w:val="24"/>
          <w:lang w:eastAsia="ru-RU"/>
        </w:rPr>
        <w:sectPr w:rsidR="00AD2FE2" w:rsidRPr="007771E7" w:rsidSect="00853D7B">
          <w:pgSz w:w="16838" w:h="11906" w:orient="landscape"/>
          <w:pgMar w:top="567" w:right="1134" w:bottom="851" w:left="539" w:header="709" w:footer="709" w:gutter="0"/>
          <w:cols w:space="720"/>
        </w:sectPr>
      </w:pPr>
    </w:p>
    <w:p w:rsidR="00AD2FE2" w:rsidRPr="00DF068E" w:rsidRDefault="00AD2FE2" w:rsidP="00782EFC">
      <w:pPr>
        <w:pStyle w:val="1e"/>
        <w:rPr>
          <w:rFonts w:ascii="Times New Roman" w:hAnsi="Times New Roman"/>
        </w:rPr>
      </w:pPr>
      <w:bookmarkStart w:id="27" w:name="_Toc152334671"/>
      <w:bookmarkStart w:id="28" w:name="_Toc156294574"/>
      <w:bookmarkStart w:id="29" w:name="_Toc156825296"/>
      <w:r>
        <w:rPr>
          <w:rFonts w:ascii="Times New Roman" w:hAnsi="Times New Roman"/>
        </w:rPr>
        <w:lastRenderedPageBreak/>
        <w:t>3.</w:t>
      </w:r>
      <w:r w:rsidRPr="00E11160">
        <w:rPr>
          <w:rFonts w:ascii="Times New Roman" w:hAnsi="Times New Roman"/>
        </w:rPr>
        <w:t xml:space="preserve"> </w:t>
      </w:r>
      <w:r w:rsidRPr="008D2724">
        <w:rPr>
          <w:rFonts w:ascii="Times New Roman" w:hAnsi="Times New Roman"/>
        </w:rPr>
        <w:t xml:space="preserve">Условия реализации </w:t>
      </w:r>
      <w:bookmarkEnd w:id="27"/>
      <w:r>
        <w:rPr>
          <w:rFonts w:ascii="Times New Roman" w:hAnsi="Times New Roman"/>
        </w:rPr>
        <w:t>ДИСЦИПЛИНЫ</w:t>
      </w:r>
      <w:bookmarkEnd w:id="28"/>
      <w:bookmarkEnd w:id="29"/>
    </w:p>
    <w:p w:rsidR="00AD2FE2" w:rsidRPr="00EF3E75" w:rsidRDefault="00AD2FE2" w:rsidP="00782EFC">
      <w:pPr>
        <w:pStyle w:val="113"/>
        <w:rPr>
          <w:rFonts w:ascii="Times New Roman" w:hAnsi="Times New Roman"/>
        </w:rPr>
      </w:pPr>
      <w:bookmarkStart w:id="30" w:name="_Toc152334672"/>
      <w:bookmarkStart w:id="31" w:name="_Toc156294575"/>
      <w:bookmarkStart w:id="32" w:name="_Toc156825297"/>
      <w:r w:rsidRPr="00EF3E75">
        <w:rPr>
          <w:rFonts w:ascii="Times New Roman" w:hAnsi="Times New Roman"/>
        </w:rPr>
        <w:t>3.1. Материально-техническое обеспечение</w:t>
      </w:r>
      <w:bookmarkEnd w:id="30"/>
      <w:bookmarkEnd w:id="31"/>
      <w:bookmarkEnd w:id="32"/>
    </w:p>
    <w:p w:rsidR="00AD2FE2" w:rsidRPr="00EF3E75" w:rsidRDefault="00AD2FE2" w:rsidP="00EF3E75">
      <w:pPr>
        <w:suppressAutoHyphens/>
        <w:ind w:firstLine="709"/>
        <w:jc w:val="both"/>
        <w:rPr>
          <w:rFonts w:ascii="Times New Roman" w:hAnsi="Times New Roman"/>
          <w:sz w:val="24"/>
          <w:szCs w:val="24"/>
        </w:rPr>
      </w:pPr>
      <w:r w:rsidRPr="00EF3E75">
        <w:rPr>
          <w:rFonts w:ascii="Times New Roman" w:hAnsi="Times New Roman"/>
          <w:bCs/>
          <w:sz w:val="24"/>
          <w:szCs w:val="24"/>
        </w:rPr>
        <w:t xml:space="preserve">Лаборатория(и) </w:t>
      </w:r>
      <w:r w:rsidRPr="00EF3E75">
        <w:rPr>
          <w:rFonts w:ascii="Times New Roman" w:hAnsi="Times New Roman"/>
          <w:sz w:val="24"/>
          <w:szCs w:val="24"/>
        </w:rPr>
        <w:t>электроте</w:t>
      </w:r>
      <w:r>
        <w:rPr>
          <w:rFonts w:ascii="Times New Roman" w:hAnsi="Times New Roman"/>
          <w:sz w:val="24"/>
          <w:szCs w:val="24"/>
        </w:rPr>
        <w:t>хники и сварочного оборудования,</w:t>
      </w:r>
    </w:p>
    <w:p w:rsidR="00AD2FE2" w:rsidRPr="00EF3E75" w:rsidRDefault="00AD2FE2" w:rsidP="00EF3E75">
      <w:pPr>
        <w:suppressAutoHyphens/>
        <w:ind w:firstLine="709"/>
        <w:jc w:val="both"/>
        <w:rPr>
          <w:rFonts w:ascii="Times New Roman" w:hAnsi="Times New Roman"/>
          <w:sz w:val="24"/>
          <w:szCs w:val="24"/>
        </w:rPr>
      </w:pPr>
      <w:r>
        <w:rPr>
          <w:rFonts w:ascii="Times New Roman" w:hAnsi="Times New Roman"/>
          <w:bCs/>
          <w:sz w:val="24"/>
          <w:szCs w:val="24"/>
        </w:rPr>
        <w:t>о</w:t>
      </w:r>
      <w:r w:rsidRPr="00EF3E75">
        <w:rPr>
          <w:rFonts w:ascii="Times New Roman" w:hAnsi="Times New Roman"/>
          <w:bCs/>
          <w:sz w:val="24"/>
          <w:szCs w:val="24"/>
        </w:rPr>
        <w:t>снащенная</w:t>
      </w:r>
      <w:bookmarkStart w:id="33" w:name="_Toc152334673"/>
      <w:bookmarkStart w:id="34" w:name="_Toc156294576"/>
      <w:bookmarkStart w:id="35" w:name="_Toc156825298"/>
      <w:r w:rsidRPr="00EF3E75">
        <w:rPr>
          <w:rFonts w:ascii="Times New Roman" w:hAnsi="Times New Roman"/>
          <w:bCs/>
          <w:sz w:val="24"/>
          <w:szCs w:val="24"/>
        </w:rPr>
        <w:t>:</w:t>
      </w:r>
    </w:p>
    <w:bookmarkEnd w:id="33"/>
    <w:bookmarkEnd w:id="34"/>
    <w:bookmarkEnd w:id="35"/>
    <w:p w:rsidR="00AD2FE2" w:rsidRPr="00EF3E75" w:rsidRDefault="00AD2FE2" w:rsidP="00EF3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bCs/>
          <w:sz w:val="24"/>
          <w:szCs w:val="24"/>
        </w:rPr>
      </w:pPr>
      <w:r w:rsidRPr="00EF3E75">
        <w:rPr>
          <w:rFonts w:ascii="Times New Roman" w:hAnsi="Times New Roman"/>
          <w:bCs/>
          <w:sz w:val="24"/>
          <w:szCs w:val="24"/>
        </w:rPr>
        <w:t>- посадочные места по количеству обучающихся;</w:t>
      </w:r>
    </w:p>
    <w:p w:rsidR="00AD2FE2" w:rsidRPr="00EF3E75" w:rsidRDefault="00AD2FE2" w:rsidP="00EF3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bCs/>
          <w:sz w:val="24"/>
          <w:szCs w:val="24"/>
        </w:rPr>
      </w:pPr>
      <w:r w:rsidRPr="00EF3E75">
        <w:rPr>
          <w:rFonts w:ascii="Times New Roman" w:hAnsi="Times New Roman"/>
          <w:bCs/>
          <w:sz w:val="24"/>
          <w:szCs w:val="24"/>
        </w:rPr>
        <w:t>- комплект учебно-наглядных пособий «Автоматизация сварочных работ»;</w:t>
      </w:r>
    </w:p>
    <w:p w:rsidR="00AD2FE2" w:rsidRPr="00EF3E75" w:rsidRDefault="00AD2FE2" w:rsidP="00EF3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bCs/>
          <w:sz w:val="24"/>
          <w:szCs w:val="24"/>
        </w:rPr>
      </w:pPr>
      <w:r w:rsidRPr="00EF3E75">
        <w:rPr>
          <w:rFonts w:ascii="Times New Roman" w:hAnsi="Times New Roman"/>
          <w:bCs/>
          <w:sz w:val="24"/>
          <w:szCs w:val="24"/>
        </w:rPr>
        <w:t xml:space="preserve">- образцы дефектов сварочных работ </w:t>
      </w:r>
    </w:p>
    <w:p w:rsidR="00AD2FE2" w:rsidRPr="00EF3E75" w:rsidRDefault="00AD2FE2" w:rsidP="00EF3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bCs/>
          <w:sz w:val="24"/>
          <w:szCs w:val="24"/>
        </w:rPr>
      </w:pPr>
      <w:r w:rsidRPr="00EF3E75">
        <w:rPr>
          <w:rFonts w:ascii="Times New Roman" w:hAnsi="Times New Roman"/>
          <w:bCs/>
          <w:sz w:val="24"/>
          <w:szCs w:val="24"/>
        </w:rPr>
        <w:t>- плакаты по технологическому оснащению и сборочно-сварочной оснастки</w:t>
      </w:r>
    </w:p>
    <w:p w:rsidR="00AD2FE2" w:rsidRPr="00EF3E75" w:rsidRDefault="00AD2FE2" w:rsidP="00EF3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bCs/>
          <w:sz w:val="24"/>
          <w:szCs w:val="24"/>
        </w:rPr>
      </w:pPr>
      <w:r w:rsidRPr="00EF3E75">
        <w:rPr>
          <w:rFonts w:ascii="Times New Roman" w:hAnsi="Times New Roman"/>
          <w:bCs/>
          <w:sz w:val="24"/>
          <w:szCs w:val="24"/>
        </w:rPr>
        <w:t>- презентации по темам.</w:t>
      </w:r>
    </w:p>
    <w:p w:rsidR="00AD2FE2" w:rsidRPr="00EF3E75" w:rsidRDefault="00AD2FE2" w:rsidP="00EF3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bCs/>
          <w:sz w:val="24"/>
          <w:szCs w:val="24"/>
        </w:rPr>
      </w:pPr>
      <w:r w:rsidRPr="00EF3E75">
        <w:rPr>
          <w:rFonts w:ascii="Times New Roman" w:hAnsi="Times New Roman"/>
          <w:bCs/>
          <w:sz w:val="24"/>
          <w:szCs w:val="24"/>
        </w:rPr>
        <w:t xml:space="preserve">- рабочее место преподавателя, </w:t>
      </w:r>
    </w:p>
    <w:p w:rsidR="00AD2FE2" w:rsidRPr="00EF3E75" w:rsidRDefault="00AD2FE2" w:rsidP="00EF3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Cs/>
          <w:sz w:val="24"/>
          <w:szCs w:val="24"/>
        </w:rPr>
      </w:pPr>
      <w:r w:rsidRPr="00EF3E75">
        <w:rPr>
          <w:rFonts w:ascii="Times New Roman" w:hAnsi="Times New Roman"/>
          <w:bCs/>
          <w:sz w:val="24"/>
          <w:szCs w:val="24"/>
        </w:rPr>
        <w:t xml:space="preserve">Технические средства обучения: </w:t>
      </w:r>
    </w:p>
    <w:p w:rsidR="00AD2FE2" w:rsidRPr="00EF3E75" w:rsidRDefault="00AD2FE2" w:rsidP="00EF3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Cs/>
          <w:sz w:val="24"/>
          <w:szCs w:val="24"/>
        </w:rPr>
      </w:pPr>
      <w:r w:rsidRPr="00EF3E75">
        <w:rPr>
          <w:rFonts w:ascii="Times New Roman" w:hAnsi="Times New Roman"/>
          <w:bCs/>
          <w:sz w:val="24"/>
          <w:szCs w:val="24"/>
        </w:rPr>
        <w:t>компьютер с лицензионным или свободным программным обеспечением, соответствующим разделам программы и подключенным к сети Internet.</w:t>
      </w:r>
    </w:p>
    <w:p w:rsidR="00AD2FE2" w:rsidRPr="00EF3E75" w:rsidRDefault="00AD2FE2" w:rsidP="00EF3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bCs/>
          <w:sz w:val="24"/>
          <w:szCs w:val="24"/>
        </w:rPr>
      </w:pPr>
      <w:r w:rsidRPr="00EF3E75">
        <w:rPr>
          <w:rFonts w:ascii="Times New Roman" w:hAnsi="Times New Roman"/>
          <w:bCs/>
          <w:sz w:val="24"/>
          <w:szCs w:val="24"/>
        </w:rPr>
        <w:t>- принтер.</w:t>
      </w:r>
    </w:p>
    <w:p w:rsidR="00AD2FE2" w:rsidRPr="00952E73" w:rsidRDefault="00AD2FE2" w:rsidP="00014B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AD2FE2" w:rsidRPr="00D102A5" w:rsidRDefault="00AD2FE2" w:rsidP="00870BB6">
      <w:pPr>
        <w:pStyle w:val="113"/>
        <w:rPr>
          <w:rFonts w:ascii="Times New Roman" w:hAnsi="Times New Roman"/>
        </w:rPr>
      </w:pPr>
      <w:r w:rsidRPr="00D102A5">
        <w:rPr>
          <w:rFonts w:ascii="Times New Roman" w:hAnsi="Times New Roman"/>
        </w:rPr>
        <w:t>3.2. Учебно-методическое обеспечение</w:t>
      </w:r>
    </w:p>
    <w:p w:rsidR="00AD2FE2" w:rsidRPr="00D102A5" w:rsidRDefault="00AD2FE2" w:rsidP="00870BB6">
      <w:pPr>
        <w:pStyle w:val="a4"/>
        <w:spacing w:line="276" w:lineRule="auto"/>
        <w:ind w:left="0" w:firstLine="709"/>
        <w:rPr>
          <w:rFonts w:ascii="Times New Roman" w:hAnsi="Times New Roman"/>
          <w:b/>
          <w:sz w:val="24"/>
          <w:szCs w:val="24"/>
        </w:rPr>
      </w:pPr>
      <w:bookmarkStart w:id="36" w:name="_Hlk156820957"/>
      <w:r w:rsidRPr="00D102A5">
        <w:rPr>
          <w:rFonts w:ascii="Times New Roman" w:hAnsi="Times New Roman"/>
          <w:b/>
          <w:sz w:val="24"/>
          <w:szCs w:val="24"/>
        </w:rPr>
        <w:t>3.2.1. Основные печатные и/или электронные издания</w:t>
      </w:r>
    </w:p>
    <w:bookmarkEnd w:id="36"/>
    <w:p w:rsidR="00AD2FE2" w:rsidRPr="00D102A5" w:rsidRDefault="00AD2FE2" w:rsidP="00014B37">
      <w:pPr>
        <w:rPr>
          <w:rFonts w:ascii="Times New Roman" w:hAnsi="Times New Roman"/>
          <w:sz w:val="24"/>
          <w:szCs w:val="24"/>
        </w:rPr>
      </w:pPr>
      <w:r w:rsidRPr="00D102A5">
        <w:rPr>
          <w:rFonts w:ascii="Times New Roman" w:hAnsi="Times New Roman"/>
          <w:bCs/>
          <w:sz w:val="24"/>
          <w:szCs w:val="24"/>
        </w:rPr>
        <w:t>Основные источники:</w:t>
      </w:r>
      <w:r w:rsidRPr="00D102A5">
        <w:rPr>
          <w:rFonts w:ascii="Times New Roman" w:hAnsi="Times New Roman"/>
          <w:sz w:val="24"/>
          <w:szCs w:val="24"/>
        </w:rPr>
        <w:t xml:space="preserve"> </w:t>
      </w:r>
    </w:p>
    <w:p w:rsidR="00AD2FE2" w:rsidRPr="00D102A5" w:rsidRDefault="00AD2FE2" w:rsidP="00014B37">
      <w:pPr>
        <w:ind w:left="284" w:hanging="284"/>
        <w:rPr>
          <w:rFonts w:ascii="Times New Roman" w:hAnsi="Times New Roman"/>
          <w:sz w:val="24"/>
          <w:szCs w:val="24"/>
        </w:rPr>
      </w:pPr>
      <w:r w:rsidRPr="00D102A5">
        <w:rPr>
          <w:rFonts w:ascii="Times New Roman" w:hAnsi="Times New Roman"/>
          <w:sz w:val="24"/>
          <w:szCs w:val="24"/>
        </w:rPr>
        <w:t xml:space="preserve">1. Иванов, А. А. Автоматизация технологических процессов и производств : учебное пособие / А.А. Иванов. — 2-е изд., испр. и доп. — Москва : ФОРУМ : ИНФРА-М, 2020. — 224 с. </w:t>
      </w:r>
    </w:p>
    <w:p w:rsidR="00AD2FE2" w:rsidRPr="00D102A5" w:rsidRDefault="00AD2FE2" w:rsidP="00A61B9C">
      <w:pPr>
        <w:shd w:val="clear" w:color="auto" w:fill="FFFFFF"/>
        <w:ind w:left="360" w:hanging="360"/>
        <w:rPr>
          <w:rFonts w:ascii="Times New Roman" w:hAnsi="Times New Roman"/>
          <w:sz w:val="24"/>
          <w:szCs w:val="24"/>
        </w:rPr>
      </w:pPr>
      <w:r w:rsidRPr="00D102A5">
        <w:rPr>
          <w:rFonts w:ascii="Times New Roman" w:hAnsi="Times New Roman"/>
          <w:bCs/>
          <w:sz w:val="24"/>
          <w:szCs w:val="24"/>
        </w:rPr>
        <w:t xml:space="preserve">2. </w:t>
      </w:r>
      <w:r w:rsidRPr="00D102A5">
        <w:rPr>
          <w:rFonts w:ascii="Times New Roman" w:hAnsi="Times New Roman"/>
          <w:sz w:val="24"/>
          <w:szCs w:val="24"/>
        </w:rPr>
        <w:t xml:space="preserve">Клепиков, В. В. Автоматизация производственных процессов : учебное пособие / В.В. Клепиков, Н.М. Султан-заде, А.Г. Схиртладзе. — Москва : ИНФРА-М, 2020. — 208 с.  </w:t>
      </w:r>
    </w:p>
    <w:p w:rsidR="00AD2FE2" w:rsidRPr="00D102A5" w:rsidRDefault="00AD2FE2" w:rsidP="00014B37">
      <w:pPr>
        <w:keepNext/>
        <w:keepLines/>
        <w:widowControl w:val="0"/>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360"/>
        <w:rPr>
          <w:rFonts w:ascii="Times New Roman" w:hAnsi="Times New Roman"/>
          <w:b/>
          <w:bCs/>
          <w:sz w:val="24"/>
          <w:szCs w:val="24"/>
        </w:rPr>
      </w:pPr>
    </w:p>
    <w:p w:rsidR="00AD2FE2" w:rsidRPr="00D102A5" w:rsidRDefault="00AD2FE2" w:rsidP="006841BF">
      <w:pPr>
        <w:suppressAutoHyphens/>
        <w:spacing w:line="276" w:lineRule="auto"/>
        <w:ind w:firstLine="709"/>
        <w:contextualSpacing/>
        <w:rPr>
          <w:rFonts w:ascii="Times New Roman" w:hAnsi="Times New Roman"/>
          <w:b/>
          <w:bCs/>
          <w:i/>
          <w:iCs/>
          <w:sz w:val="24"/>
          <w:szCs w:val="24"/>
        </w:rPr>
      </w:pPr>
      <w:r w:rsidRPr="00D102A5">
        <w:rPr>
          <w:rFonts w:ascii="Times New Roman" w:hAnsi="Times New Roman"/>
          <w:b/>
          <w:bCs/>
          <w:i/>
          <w:iCs/>
          <w:sz w:val="24"/>
          <w:szCs w:val="24"/>
        </w:rPr>
        <w:t xml:space="preserve">3.2.2. Дополнительные источники </w:t>
      </w:r>
    </w:p>
    <w:p w:rsidR="00AD2FE2" w:rsidRPr="00D102A5" w:rsidRDefault="00AD2FE2" w:rsidP="00D102A5">
      <w:pPr>
        <w:shd w:val="clear" w:color="auto" w:fill="FFFFFF"/>
        <w:ind w:left="360" w:hanging="360"/>
        <w:rPr>
          <w:rFonts w:ascii="Times New Roman" w:hAnsi="Times New Roman"/>
          <w:bCs/>
          <w:sz w:val="24"/>
          <w:szCs w:val="24"/>
        </w:rPr>
      </w:pPr>
      <w:r>
        <w:rPr>
          <w:rFonts w:ascii="Times New Roman" w:hAnsi="Times New Roman"/>
          <w:bCs/>
          <w:sz w:val="24"/>
          <w:szCs w:val="24"/>
        </w:rPr>
        <w:t>1</w:t>
      </w:r>
      <w:r w:rsidRPr="00D102A5">
        <w:rPr>
          <w:rFonts w:ascii="Times New Roman" w:hAnsi="Times New Roman"/>
          <w:bCs/>
          <w:sz w:val="24"/>
          <w:szCs w:val="24"/>
        </w:rPr>
        <w:t>. Герасименко А.И. Справочник электросварщика. Ростов н/Д: Феникс – 2009.</w:t>
      </w:r>
    </w:p>
    <w:p w:rsidR="00AD2FE2" w:rsidRPr="00D102A5" w:rsidRDefault="00AD2FE2" w:rsidP="00D102A5">
      <w:pPr>
        <w:shd w:val="clear" w:color="auto" w:fill="FFFFFF"/>
        <w:ind w:left="360" w:hanging="360"/>
        <w:rPr>
          <w:rFonts w:ascii="Times New Roman" w:hAnsi="Times New Roman"/>
          <w:bCs/>
          <w:sz w:val="24"/>
          <w:szCs w:val="24"/>
        </w:rPr>
      </w:pPr>
      <w:r>
        <w:rPr>
          <w:rFonts w:ascii="Times New Roman" w:hAnsi="Times New Roman"/>
          <w:bCs/>
          <w:sz w:val="24"/>
          <w:szCs w:val="24"/>
        </w:rPr>
        <w:t>2</w:t>
      </w:r>
      <w:r w:rsidRPr="00D102A5">
        <w:rPr>
          <w:rFonts w:ascii="Times New Roman" w:hAnsi="Times New Roman"/>
          <w:bCs/>
          <w:sz w:val="24"/>
          <w:szCs w:val="24"/>
        </w:rPr>
        <w:t>. Герасименко А.И. Электрогазосварщик. Ростов н/Д: Феникс – 2006</w:t>
      </w:r>
    </w:p>
    <w:p w:rsidR="00AD2FE2" w:rsidRPr="00D102A5" w:rsidRDefault="00AD2FE2" w:rsidP="00014B37">
      <w:pPr>
        <w:shd w:val="clear" w:color="auto" w:fill="FFFFFF"/>
        <w:ind w:left="360" w:hanging="360"/>
        <w:rPr>
          <w:rFonts w:ascii="Times New Roman" w:hAnsi="Times New Roman"/>
          <w:bCs/>
          <w:sz w:val="24"/>
          <w:szCs w:val="24"/>
        </w:rPr>
      </w:pPr>
      <w:r>
        <w:rPr>
          <w:rFonts w:ascii="Times New Roman" w:hAnsi="Times New Roman"/>
          <w:bCs/>
          <w:sz w:val="24"/>
          <w:szCs w:val="24"/>
        </w:rPr>
        <w:t>3</w:t>
      </w:r>
      <w:r w:rsidRPr="00D102A5">
        <w:rPr>
          <w:rFonts w:ascii="Times New Roman" w:hAnsi="Times New Roman"/>
          <w:bCs/>
          <w:sz w:val="24"/>
          <w:szCs w:val="24"/>
        </w:rPr>
        <w:t>. Гитлевич А.Д., Этингоф Л.А. Механизация и автоматизация сварочного производства. М.: Машиностроение – 1972.</w:t>
      </w:r>
    </w:p>
    <w:p w:rsidR="00AD2FE2" w:rsidRPr="00D102A5" w:rsidRDefault="00AD2FE2" w:rsidP="00D102A5">
      <w:pPr>
        <w:shd w:val="clear" w:color="auto" w:fill="FFFFFF"/>
        <w:ind w:left="360" w:hanging="360"/>
        <w:rPr>
          <w:rFonts w:ascii="Times New Roman" w:hAnsi="Times New Roman"/>
          <w:bCs/>
          <w:sz w:val="24"/>
          <w:szCs w:val="24"/>
        </w:rPr>
      </w:pPr>
      <w:r w:rsidRPr="00D102A5">
        <w:rPr>
          <w:rFonts w:ascii="Times New Roman" w:hAnsi="Times New Roman"/>
          <w:bCs/>
          <w:sz w:val="24"/>
          <w:szCs w:val="24"/>
        </w:rPr>
        <w:t>4. Китаев А.М., Китаев Я.А. Дуговая сварка. М.: Машиностроение – 1983.</w:t>
      </w:r>
    </w:p>
    <w:p w:rsidR="00AD2FE2" w:rsidRPr="00D102A5" w:rsidRDefault="00AD2FE2" w:rsidP="00014B37">
      <w:pPr>
        <w:shd w:val="clear" w:color="auto" w:fill="FFFFFF"/>
        <w:ind w:left="360" w:hanging="360"/>
        <w:rPr>
          <w:rFonts w:ascii="Times New Roman" w:hAnsi="Times New Roman"/>
          <w:bCs/>
          <w:sz w:val="24"/>
          <w:szCs w:val="24"/>
        </w:rPr>
      </w:pPr>
      <w:r>
        <w:rPr>
          <w:rFonts w:ascii="Times New Roman" w:hAnsi="Times New Roman"/>
          <w:bCs/>
          <w:sz w:val="24"/>
          <w:szCs w:val="24"/>
        </w:rPr>
        <w:t>5</w:t>
      </w:r>
      <w:r w:rsidRPr="00D102A5">
        <w:rPr>
          <w:rFonts w:ascii="Times New Roman" w:hAnsi="Times New Roman"/>
          <w:bCs/>
          <w:sz w:val="24"/>
          <w:szCs w:val="24"/>
        </w:rPr>
        <w:t>. Черныщов Г.Г. Сварочное дело. Сварка и резка металлов. М.: Академия – 2003.</w:t>
      </w:r>
    </w:p>
    <w:p w:rsidR="00AD2FE2" w:rsidRPr="00D102A5" w:rsidRDefault="00AD2FE2" w:rsidP="00014B37">
      <w:pPr>
        <w:shd w:val="clear" w:color="auto" w:fill="FFFFFF"/>
        <w:ind w:left="360" w:hanging="360"/>
        <w:rPr>
          <w:rFonts w:ascii="Times New Roman" w:hAnsi="Times New Roman"/>
          <w:bCs/>
          <w:sz w:val="24"/>
          <w:szCs w:val="24"/>
        </w:rPr>
      </w:pPr>
      <w:r>
        <w:rPr>
          <w:rFonts w:ascii="Times New Roman" w:hAnsi="Times New Roman"/>
          <w:bCs/>
          <w:sz w:val="24"/>
          <w:szCs w:val="24"/>
        </w:rPr>
        <w:t>6</w:t>
      </w:r>
      <w:r w:rsidRPr="00D102A5">
        <w:rPr>
          <w:rFonts w:ascii="Times New Roman" w:hAnsi="Times New Roman"/>
          <w:bCs/>
          <w:sz w:val="24"/>
          <w:szCs w:val="24"/>
        </w:rPr>
        <w:t>. Шебеко Л.П. Оборудование и технология автоматической и полуавтоматической сварки. М.: Высшая школа, 1981.</w:t>
      </w:r>
    </w:p>
    <w:p w:rsidR="00AD2FE2" w:rsidRPr="00D102A5" w:rsidRDefault="00AD2FE2" w:rsidP="00014B37">
      <w:pPr>
        <w:widowControl w:val="0"/>
        <w:tabs>
          <w:tab w:val="left" w:pos="660"/>
        </w:tabs>
        <w:autoSpaceDE w:val="0"/>
        <w:autoSpaceDN w:val="0"/>
        <w:adjustRightInd w:val="0"/>
        <w:spacing w:before="2"/>
        <w:ind w:left="113"/>
        <w:rPr>
          <w:rFonts w:ascii="Times New Roman" w:hAnsi="Times New Roman"/>
          <w:color w:val="000000"/>
          <w:sz w:val="24"/>
          <w:szCs w:val="24"/>
        </w:rPr>
      </w:pPr>
      <w:r>
        <w:rPr>
          <w:rFonts w:ascii="Times New Roman" w:hAnsi="Times New Roman"/>
          <w:b/>
          <w:caps/>
          <w:sz w:val="24"/>
          <w:szCs w:val="24"/>
        </w:rPr>
        <w:t>7</w:t>
      </w:r>
      <w:r w:rsidRPr="00D102A5">
        <w:rPr>
          <w:rFonts w:ascii="Times New Roman" w:hAnsi="Times New Roman"/>
          <w:b/>
          <w:caps/>
          <w:sz w:val="24"/>
          <w:szCs w:val="24"/>
        </w:rPr>
        <w:t xml:space="preserve">. </w:t>
      </w:r>
      <w:hyperlink r:id="rId10" w:history="1">
        <w:r w:rsidRPr="00D102A5">
          <w:rPr>
            <w:rFonts w:ascii="Times New Roman" w:hAnsi="Times New Roman"/>
            <w:color w:val="0000FF"/>
            <w:spacing w:val="1"/>
            <w:sz w:val="24"/>
            <w:szCs w:val="24"/>
            <w:u w:val="single"/>
          </w:rPr>
          <w:t>h</w:t>
        </w:r>
        <w:r w:rsidRPr="00D102A5">
          <w:rPr>
            <w:rFonts w:ascii="Times New Roman" w:hAnsi="Times New Roman"/>
            <w:color w:val="0000FF"/>
            <w:spacing w:val="-1"/>
            <w:sz w:val="24"/>
            <w:szCs w:val="24"/>
            <w:u w:val="single"/>
          </w:rPr>
          <w:t>t</w:t>
        </w:r>
        <w:r w:rsidRPr="00D102A5">
          <w:rPr>
            <w:rFonts w:ascii="Times New Roman" w:hAnsi="Times New Roman"/>
            <w:color w:val="0000FF"/>
            <w:spacing w:val="1"/>
            <w:sz w:val="24"/>
            <w:szCs w:val="24"/>
            <w:u w:val="single"/>
          </w:rPr>
          <w:t>t</w:t>
        </w:r>
        <w:r w:rsidRPr="00D102A5">
          <w:rPr>
            <w:rFonts w:ascii="Times New Roman" w:hAnsi="Times New Roman"/>
            <w:color w:val="0000FF"/>
            <w:spacing w:val="-1"/>
            <w:sz w:val="24"/>
            <w:szCs w:val="24"/>
            <w:u w:val="single"/>
          </w:rPr>
          <w:t>p:</w:t>
        </w:r>
        <w:r w:rsidRPr="00D102A5">
          <w:rPr>
            <w:rFonts w:ascii="Times New Roman" w:hAnsi="Times New Roman"/>
            <w:color w:val="0000FF"/>
            <w:spacing w:val="1"/>
            <w:sz w:val="24"/>
            <w:szCs w:val="24"/>
            <w:u w:val="single"/>
          </w:rPr>
          <w:t>//</w:t>
        </w:r>
        <w:r w:rsidRPr="00D102A5">
          <w:rPr>
            <w:rFonts w:ascii="Times New Roman" w:hAnsi="Times New Roman"/>
            <w:color w:val="0000FF"/>
            <w:spacing w:val="-2"/>
            <w:sz w:val="24"/>
            <w:szCs w:val="24"/>
            <w:u w:val="single"/>
          </w:rPr>
          <w:t>r</w:t>
        </w:r>
        <w:r w:rsidRPr="00D102A5">
          <w:rPr>
            <w:rFonts w:ascii="Times New Roman" w:hAnsi="Times New Roman"/>
            <w:color w:val="0000FF"/>
            <w:spacing w:val="1"/>
            <w:sz w:val="24"/>
            <w:szCs w:val="24"/>
            <w:u w:val="single"/>
          </w:rPr>
          <w:t>u</w:t>
        </w:r>
        <w:r w:rsidRPr="00D102A5">
          <w:rPr>
            <w:rFonts w:ascii="Times New Roman" w:hAnsi="Times New Roman"/>
            <w:color w:val="0000FF"/>
            <w:spacing w:val="-1"/>
            <w:sz w:val="24"/>
            <w:szCs w:val="24"/>
            <w:u w:val="single"/>
          </w:rPr>
          <w:t>.wi</w:t>
        </w:r>
        <w:r w:rsidRPr="00D102A5">
          <w:rPr>
            <w:rFonts w:ascii="Times New Roman" w:hAnsi="Times New Roman"/>
            <w:color w:val="0000FF"/>
            <w:spacing w:val="1"/>
            <w:sz w:val="24"/>
            <w:szCs w:val="24"/>
            <w:u w:val="single"/>
          </w:rPr>
          <w:t>k</w:t>
        </w:r>
        <w:r w:rsidRPr="00D102A5">
          <w:rPr>
            <w:rFonts w:ascii="Times New Roman" w:hAnsi="Times New Roman"/>
            <w:color w:val="0000FF"/>
            <w:spacing w:val="-1"/>
            <w:sz w:val="24"/>
            <w:szCs w:val="24"/>
            <w:u w:val="single"/>
          </w:rPr>
          <w:t>i</w:t>
        </w:r>
        <w:r w:rsidRPr="00D102A5">
          <w:rPr>
            <w:rFonts w:ascii="Times New Roman" w:hAnsi="Times New Roman"/>
            <w:color w:val="0000FF"/>
            <w:spacing w:val="1"/>
            <w:sz w:val="24"/>
            <w:szCs w:val="24"/>
            <w:u w:val="single"/>
          </w:rPr>
          <w:t>p</w:t>
        </w:r>
        <w:r w:rsidRPr="00D102A5">
          <w:rPr>
            <w:rFonts w:ascii="Times New Roman" w:hAnsi="Times New Roman"/>
            <w:color w:val="0000FF"/>
            <w:spacing w:val="-2"/>
            <w:sz w:val="24"/>
            <w:szCs w:val="24"/>
            <w:u w:val="single"/>
          </w:rPr>
          <w:t>e</w:t>
        </w:r>
        <w:r w:rsidRPr="00D102A5">
          <w:rPr>
            <w:rFonts w:ascii="Times New Roman" w:hAnsi="Times New Roman"/>
            <w:color w:val="0000FF"/>
            <w:spacing w:val="-1"/>
            <w:sz w:val="24"/>
            <w:szCs w:val="24"/>
            <w:u w:val="single"/>
          </w:rPr>
          <w:t>d</w:t>
        </w:r>
        <w:r w:rsidRPr="00D102A5">
          <w:rPr>
            <w:rFonts w:ascii="Times New Roman" w:hAnsi="Times New Roman"/>
            <w:color w:val="0000FF"/>
            <w:spacing w:val="1"/>
            <w:sz w:val="24"/>
            <w:szCs w:val="24"/>
            <w:u w:val="single"/>
          </w:rPr>
          <w:t>i</w:t>
        </w:r>
        <w:r w:rsidRPr="00D102A5">
          <w:rPr>
            <w:rFonts w:ascii="Times New Roman" w:hAnsi="Times New Roman"/>
            <w:color w:val="0000FF"/>
            <w:sz w:val="24"/>
            <w:szCs w:val="24"/>
            <w:u w:val="single"/>
          </w:rPr>
          <w:t>a</w:t>
        </w:r>
        <w:r w:rsidRPr="00D102A5">
          <w:rPr>
            <w:rFonts w:ascii="Times New Roman" w:hAnsi="Times New Roman"/>
            <w:color w:val="0000FF"/>
            <w:spacing w:val="-1"/>
            <w:sz w:val="24"/>
            <w:szCs w:val="24"/>
            <w:u w:val="single"/>
          </w:rPr>
          <w:t>.</w:t>
        </w:r>
        <w:r w:rsidRPr="00D102A5">
          <w:rPr>
            <w:rFonts w:ascii="Times New Roman" w:hAnsi="Times New Roman"/>
            <w:color w:val="0000FF"/>
            <w:spacing w:val="1"/>
            <w:sz w:val="24"/>
            <w:szCs w:val="24"/>
            <w:u w:val="single"/>
          </w:rPr>
          <w:t>o</w:t>
        </w:r>
        <w:r w:rsidRPr="00D102A5">
          <w:rPr>
            <w:rFonts w:ascii="Times New Roman" w:hAnsi="Times New Roman"/>
            <w:color w:val="0000FF"/>
            <w:spacing w:val="-2"/>
            <w:sz w:val="24"/>
            <w:szCs w:val="24"/>
            <w:u w:val="single"/>
          </w:rPr>
          <w:t>r</w:t>
        </w:r>
        <w:r w:rsidRPr="00D102A5">
          <w:rPr>
            <w:rFonts w:ascii="Times New Roman" w:hAnsi="Times New Roman"/>
            <w:color w:val="0000FF"/>
            <w:spacing w:val="1"/>
            <w:sz w:val="24"/>
            <w:szCs w:val="24"/>
            <w:u w:val="single"/>
          </w:rPr>
          <w:t>g/</w:t>
        </w:r>
        <w:r w:rsidRPr="00D102A5">
          <w:rPr>
            <w:rFonts w:ascii="Times New Roman" w:hAnsi="Times New Roman"/>
            <w:color w:val="0000FF"/>
            <w:spacing w:val="-3"/>
            <w:sz w:val="24"/>
            <w:szCs w:val="24"/>
            <w:u w:val="single"/>
          </w:rPr>
          <w:t>w</w:t>
        </w:r>
        <w:r w:rsidRPr="00D102A5">
          <w:rPr>
            <w:rFonts w:ascii="Times New Roman" w:hAnsi="Times New Roman"/>
            <w:color w:val="0000FF"/>
            <w:spacing w:val="1"/>
            <w:sz w:val="24"/>
            <w:szCs w:val="24"/>
            <w:u w:val="single"/>
          </w:rPr>
          <w:t>i</w:t>
        </w:r>
        <w:r w:rsidRPr="00D102A5">
          <w:rPr>
            <w:rFonts w:ascii="Times New Roman" w:hAnsi="Times New Roman"/>
            <w:color w:val="0000FF"/>
            <w:spacing w:val="-1"/>
            <w:sz w:val="24"/>
            <w:szCs w:val="24"/>
            <w:u w:val="single"/>
          </w:rPr>
          <w:t>k</w:t>
        </w:r>
        <w:r w:rsidRPr="00D102A5">
          <w:rPr>
            <w:rFonts w:ascii="Times New Roman" w:hAnsi="Times New Roman"/>
            <w:color w:val="0000FF"/>
            <w:spacing w:val="1"/>
            <w:sz w:val="24"/>
            <w:szCs w:val="24"/>
            <w:u w:val="single"/>
          </w:rPr>
          <w:t>i</w:t>
        </w:r>
        <w:r w:rsidRPr="00D102A5">
          <w:rPr>
            <w:rFonts w:ascii="Times New Roman" w:hAnsi="Times New Roman"/>
            <w:color w:val="0000FF"/>
            <w:spacing w:val="-1"/>
            <w:sz w:val="24"/>
            <w:szCs w:val="24"/>
            <w:u w:val="single"/>
          </w:rPr>
          <w:t>/</w:t>
        </w:r>
        <w:r w:rsidRPr="00D102A5">
          <w:rPr>
            <w:rFonts w:ascii="Times New Roman" w:hAnsi="Times New Roman"/>
            <w:color w:val="0000FF"/>
            <w:sz w:val="24"/>
            <w:szCs w:val="24"/>
            <w:u w:val="single"/>
          </w:rPr>
          <w:t>I</w:t>
        </w:r>
        <w:r w:rsidRPr="00D102A5">
          <w:rPr>
            <w:rFonts w:ascii="Times New Roman" w:hAnsi="Times New Roman"/>
            <w:color w:val="0000FF"/>
            <w:spacing w:val="-1"/>
            <w:sz w:val="24"/>
            <w:szCs w:val="24"/>
            <w:u w:val="single"/>
          </w:rPr>
          <w:t>EE</w:t>
        </w:r>
        <w:r w:rsidRPr="00D102A5">
          <w:rPr>
            <w:rFonts w:ascii="Times New Roman" w:hAnsi="Times New Roman"/>
            <w:color w:val="0000FF"/>
            <w:sz w:val="24"/>
            <w:szCs w:val="24"/>
            <w:u w:val="single"/>
          </w:rPr>
          <w:t>E</w:t>
        </w:r>
      </w:hyperlink>
    </w:p>
    <w:p w:rsidR="00AD2FE2" w:rsidRPr="00D102A5" w:rsidRDefault="00AD2FE2" w:rsidP="00014B37">
      <w:pPr>
        <w:spacing w:line="276" w:lineRule="auto"/>
        <w:ind w:firstLine="709"/>
        <w:contextualSpacing/>
        <w:jc w:val="both"/>
        <w:rPr>
          <w:rFonts w:ascii="Times New Roman" w:hAnsi="Times New Roman"/>
          <w:bCs/>
          <w:i/>
          <w:sz w:val="24"/>
          <w:szCs w:val="24"/>
        </w:rPr>
      </w:pPr>
      <w:r w:rsidRPr="00D102A5">
        <w:rPr>
          <w:rFonts w:ascii="Times New Roman" w:hAnsi="Times New Roman"/>
          <w:bCs/>
          <w:i/>
          <w:sz w:val="24"/>
          <w:szCs w:val="24"/>
        </w:rPr>
        <w:t>.</w:t>
      </w:r>
    </w:p>
    <w:p w:rsidR="00AD2FE2" w:rsidRDefault="00AD2FE2">
      <w:pPr>
        <w:rPr>
          <w:rFonts w:ascii="Times New Roman" w:hAnsi="Times New Roman"/>
          <w:b/>
          <w:bCs/>
          <w:caps/>
          <w:kern w:val="32"/>
          <w:sz w:val="24"/>
          <w:szCs w:val="24"/>
        </w:rPr>
      </w:pPr>
      <w:bookmarkStart w:id="37" w:name="_Toc152334674"/>
      <w:bookmarkStart w:id="38" w:name="_Toc156294577"/>
      <w:bookmarkStart w:id="39" w:name="_Toc156825299"/>
      <w:r>
        <w:rPr>
          <w:rFonts w:ascii="Times New Roman" w:hAnsi="Times New Roman"/>
        </w:rPr>
        <w:br w:type="page"/>
      </w:r>
    </w:p>
    <w:p w:rsidR="00AD2FE2" w:rsidRPr="00F85F1F" w:rsidRDefault="00AD2FE2" w:rsidP="006841BF">
      <w:pPr>
        <w:pStyle w:val="1e"/>
        <w:rPr>
          <w:rFonts w:ascii="Times New Roman" w:hAnsi="Times New Roman"/>
          <w:b w:val="0"/>
          <w:bCs w:val="0"/>
        </w:rPr>
      </w:pPr>
      <w:r>
        <w:rPr>
          <w:rFonts w:ascii="Times New Roman" w:hAnsi="Times New Roman"/>
        </w:rPr>
        <w:t>кон</w:t>
      </w:r>
      <w:r w:rsidRPr="00F85F1F">
        <w:rPr>
          <w:rFonts w:ascii="Times New Roman" w:hAnsi="Times New Roman"/>
        </w:rPr>
        <w:t xml:space="preserve">троль и оценка результатов </w:t>
      </w:r>
      <w:r w:rsidRPr="00F85F1F">
        <w:rPr>
          <w:rFonts w:ascii="Times New Roman" w:hAnsi="Times New Roman"/>
        </w:rPr>
        <w:br/>
        <w:t xml:space="preserve">освоения </w:t>
      </w:r>
      <w:bookmarkEnd w:id="37"/>
      <w:r w:rsidRPr="00F85F1F">
        <w:rPr>
          <w:rFonts w:ascii="Times New Roman" w:hAnsi="Times New Roman"/>
        </w:rPr>
        <w:t>ДИСЦИПЛИНЫ</w:t>
      </w:r>
      <w:bookmarkEnd w:id="38"/>
      <w:bookmarkEnd w:id="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1"/>
        <w:gridCol w:w="3372"/>
        <w:gridCol w:w="2931"/>
      </w:tblGrid>
      <w:tr w:rsidR="00AD2FE2" w:rsidRPr="00CF163A" w:rsidTr="00F65F82">
        <w:trPr>
          <w:trHeight w:val="519"/>
        </w:trPr>
        <w:tc>
          <w:tcPr>
            <w:tcW w:w="1802" w:type="pct"/>
            <w:vAlign w:val="center"/>
          </w:tcPr>
          <w:p w:rsidR="00AD2FE2" w:rsidRPr="00CF163A" w:rsidRDefault="00AD2FE2" w:rsidP="00853D7B">
            <w:pPr>
              <w:suppressAutoHyphens/>
              <w:spacing w:line="276" w:lineRule="auto"/>
              <w:contextualSpacing/>
              <w:jc w:val="center"/>
              <w:rPr>
                <w:rFonts w:ascii="Times New Roman" w:hAnsi="Times New Roman"/>
                <w:b/>
                <w:iCs/>
                <w:sz w:val="24"/>
                <w:szCs w:val="24"/>
              </w:rPr>
            </w:pPr>
            <w:r w:rsidRPr="00CF163A">
              <w:rPr>
                <w:rFonts w:ascii="Times New Roman" w:hAnsi="Times New Roman"/>
                <w:b/>
                <w:iCs/>
                <w:sz w:val="24"/>
                <w:szCs w:val="24"/>
              </w:rPr>
              <w:t>Результаты обучения</w:t>
            </w:r>
          </w:p>
        </w:tc>
        <w:tc>
          <w:tcPr>
            <w:tcW w:w="1711" w:type="pct"/>
            <w:vAlign w:val="center"/>
          </w:tcPr>
          <w:p w:rsidR="00AD2FE2" w:rsidRPr="00CF163A" w:rsidRDefault="00AD2FE2" w:rsidP="00853D7B">
            <w:pPr>
              <w:suppressAutoHyphens/>
              <w:spacing w:line="276" w:lineRule="auto"/>
              <w:contextualSpacing/>
              <w:jc w:val="center"/>
              <w:rPr>
                <w:rFonts w:ascii="Times New Roman" w:hAnsi="Times New Roman"/>
                <w:b/>
                <w:sz w:val="24"/>
                <w:szCs w:val="24"/>
              </w:rPr>
            </w:pPr>
            <w:r w:rsidRPr="00CF163A">
              <w:rPr>
                <w:rFonts w:ascii="Times New Roman" w:hAnsi="Times New Roman"/>
                <w:b/>
                <w:iCs/>
                <w:sz w:val="24"/>
                <w:szCs w:val="24"/>
              </w:rPr>
              <w:t>Показатели освоенности компетенций</w:t>
            </w:r>
          </w:p>
        </w:tc>
        <w:tc>
          <w:tcPr>
            <w:tcW w:w="1487" w:type="pct"/>
            <w:vAlign w:val="center"/>
          </w:tcPr>
          <w:p w:rsidR="00AD2FE2" w:rsidRPr="00CF163A" w:rsidRDefault="00AD2FE2" w:rsidP="00853D7B">
            <w:pPr>
              <w:suppressAutoHyphens/>
              <w:spacing w:line="276" w:lineRule="auto"/>
              <w:contextualSpacing/>
              <w:jc w:val="center"/>
              <w:rPr>
                <w:rFonts w:ascii="Times New Roman" w:hAnsi="Times New Roman"/>
                <w:b/>
                <w:sz w:val="24"/>
                <w:szCs w:val="24"/>
              </w:rPr>
            </w:pPr>
            <w:r w:rsidRPr="00CF163A">
              <w:rPr>
                <w:rFonts w:ascii="Times New Roman" w:hAnsi="Times New Roman"/>
                <w:b/>
                <w:sz w:val="24"/>
                <w:szCs w:val="24"/>
              </w:rPr>
              <w:t>Методы оценки</w:t>
            </w:r>
          </w:p>
        </w:tc>
      </w:tr>
      <w:tr w:rsidR="00AD2FE2" w:rsidRPr="00CF163A" w:rsidTr="005539E9">
        <w:trPr>
          <w:trHeight w:val="10186"/>
        </w:trPr>
        <w:tc>
          <w:tcPr>
            <w:tcW w:w="1802" w:type="pct"/>
          </w:tcPr>
          <w:p w:rsidR="00AD2FE2" w:rsidRPr="00CF163A" w:rsidRDefault="00AD2FE2" w:rsidP="00F65F82">
            <w:pPr>
              <w:shd w:val="clear" w:color="auto" w:fill="FFFFFF"/>
              <w:autoSpaceDE w:val="0"/>
              <w:autoSpaceDN w:val="0"/>
              <w:adjustRightInd w:val="0"/>
              <w:rPr>
                <w:rFonts w:ascii="Times New Roman" w:hAnsi="Times New Roman"/>
                <w:b/>
                <w:sz w:val="24"/>
                <w:szCs w:val="24"/>
              </w:rPr>
            </w:pPr>
            <w:r w:rsidRPr="00CF163A">
              <w:rPr>
                <w:rFonts w:ascii="Times New Roman" w:hAnsi="Times New Roman"/>
                <w:b/>
                <w:sz w:val="24"/>
                <w:szCs w:val="24"/>
              </w:rPr>
              <w:t xml:space="preserve">Знает: </w:t>
            </w:r>
          </w:p>
          <w:p w:rsidR="00AD2FE2" w:rsidRPr="00CF163A" w:rsidRDefault="00AD2FE2" w:rsidP="00F65F82">
            <w:pPr>
              <w:shd w:val="clear" w:color="auto" w:fill="FFFFFF"/>
              <w:autoSpaceDE w:val="0"/>
              <w:autoSpaceDN w:val="0"/>
              <w:adjustRightInd w:val="0"/>
              <w:rPr>
                <w:rFonts w:ascii="Times New Roman" w:hAnsi="Times New Roman"/>
                <w:sz w:val="24"/>
                <w:szCs w:val="24"/>
              </w:rPr>
            </w:pPr>
            <w:r w:rsidRPr="00CF163A">
              <w:rPr>
                <w:rFonts w:ascii="Times New Roman" w:hAnsi="Times New Roman"/>
                <w:sz w:val="24"/>
                <w:szCs w:val="24"/>
              </w:rPr>
              <w:t>- основных понятий механизации и автоматизации сварочного производства;</w:t>
            </w:r>
          </w:p>
          <w:p w:rsidR="00AD2FE2" w:rsidRPr="00CF163A" w:rsidRDefault="00AD2FE2" w:rsidP="00F65F82">
            <w:pPr>
              <w:shd w:val="clear" w:color="auto" w:fill="FFFFFF"/>
              <w:autoSpaceDE w:val="0"/>
              <w:autoSpaceDN w:val="0"/>
              <w:adjustRightInd w:val="0"/>
              <w:rPr>
                <w:rFonts w:ascii="Times New Roman" w:hAnsi="Times New Roman"/>
                <w:sz w:val="24"/>
                <w:szCs w:val="24"/>
              </w:rPr>
            </w:pPr>
            <w:r w:rsidRPr="00CF163A">
              <w:rPr>
                <w:rFonts w:ascii="Times New Roman" w:hAnsi="Times New Roman"/>
                <w:sz w:val="24"/>
                <w:szCs w:val="24"/>
              </w:rPr>
              <w:t>- видов автоматизации сборочно-сварочных работ.</w:t>
            </w:r>
          </w:p>
          <w:p w:rsidR="00AD2FE2" w:rsidRPr="00CF163A" w:rsidRDefault="00AD2FE2" w:rsidP="00F65F82">
            <w:pPr>
              <w:rPr>
                <w:rFonts w:ascii="Times New Roman" w:hAnsi="Times New Roman"/>
                <w:sz w:val="24"/>
                <w:szCs w:val="24"/>
              </w:rPr>
            </w:pPr>
            <w:r w:rsidRPr="00CF163A">
              <w:rPr>
                <w:rFonts w:ascii="Times New Roman" w:hAnsi="Times New Roman"/>
                <w:sz w:val="24"/>
                <w:szCs w:val="24"/>
              </w:rPr>
              <w:t>автоматизированные сборочно-сварочные линии</w:t>
            </w:r>
          </w:p>
          <w:p w:rsidR="00AD2FE2" w:rsidRPr="00CF163A" w:rsidRDefault="00AD2FE2" w:rsidP="00F65F82">
            <w:pPr>
              <w:rPr>
                <w:rFonts w:ascii="Times New Roman" w:hAnsi="Times New Roman"/>
                <w:sz w:val="24"/>
                <w:szCs w:val="24"/>
              </w:rPr>
            </w:pPr>
            <w:r w:rsidRPr="00CF163A">
              <w:rPr>
                <w:rFonts w:ascii="Times New Roman" w:hAnsi="Times New Roman"/>
                <w:sz w:val="24"/>
                <w:szCs w:val="24"/>
              </w:rPr>
              <w:t xml:space="preserve">- истории развития поточной линии; </w:t>
            </w:r>
          </w:p>
          <w:p w:rsidR="00AD2FE2" w:rsidRPr="00CF163A" w:rsidRDefault="00AD2FE2" w:rsidP="00F65F82">
            <w:pPr>
              <w:rPr>
                <w:rFonts w:ascii="Times New Roman" w:hAnsi="Times New Roman"/>
                <w:sz w:val="24"/>
                <w:szCs w:val="24"/>
              </w:rPr>
            </w:pPr>
            <w:r w:rsidRPr="00CF163A">
              <w:rPr>
                <w:rFonts w:ascii="Times New Roman" w:hAnsi="Times New Roman"/>
                <w:sz w:val="24"/>
                <w:szCs w:val="24"/>
              </w:rPr>
              <w:t>- виды поточной линии;</w:t>
            </w:r>
          </w:p>
          <w:p w:rsidR="00AD2FE2" w:rsidRPr="00CF163A" w:rsidRDefault="00AD2FE2" w:rsidP="00F65F82">
            <w:pPr>
              <w:rPr>
                <w:rFonts w:ascii="Times New Roman" w:hAnsi="Times New Roman"/>
                <w:sz w:val="24"/>
                <w:szCs w:val="24"/>
              </w:rPr>
            </w:pPr>
            <w:r w:rsidRPr="00CF163A">
              <w:rPr>
                <w:rFonts w:ascii="Times New Roman" w:hAnsi="Times New Roman"/>
                <w:sz w:val="24"/>
                <w:szCs w:val="24"/>
              </w:rPr>
              <w:t>- оснащения сварочного оборудования с программным управлением.</w:t>
            </w:r>
          </w:p>
          <w:p w:rsidR="00AD2FE2" w:rsidRPr="00CF163A" w:rsidRDefault="00AD2FE2" w:rsidP="00F65F82">
            <w:pPr>
              <w:rPr>
                <w:rFonts w:ascii="Times New Roman" w:hAnsi="Times New Roman"/>
                <w:sz w:val="24"/>
                <w:szCs w:val="24"/>
              </w:rPr>
            </w:pPr>
            <w:r w:rsidRPr="00CF163A">
              <w:rPr>
                <w:rFonts w:ascii="Times New Roman" w:hAnsi="Times New Roman"/>
                <w:sz w:val="24"/>
                <w:szCs w:val="24"/>
              </w:rPr>
              <w:t>- виды электрических приводов</w:t>
            </w:r>
          </w:p>
          <w:p w:rsidR="00AD2FE2" w:rsidRPr="00CF163A" w:rsidRDefault="00AD2FE2" w:rsidP="00F65F82">
            <w:pPr>
              <w:shd w:val="clear" w:color="auto" w:fill="FFFFFF"/>
              <w:autoSpaceDE w:val="0"/>
              <w:autoSpaceDN w:val="0"/>
              <w:adjustRightInd w:val="0"/>
              <w:rPr>
                <w:rFonts w:ascii="Times New Roman" w:hAnsi="Times New Roman"/>
                <w:bCs/>
                <w:color w:val="000000"/>
                <w:sz w:val="24"/>
                <w:szCs w:val="24"/>
              </w:rPr>
            </w:pPr>
            <w:r w:rsidRPr="00CF163A">
              <w:rPr>
                <w:rFonts w:ascii="Times New Roman" w:hAnsi="Times New Roman"/>
                <w:bCs/>
                <w:color w:val="000000"/>
                <w:sz w:val="24"/>
                <w:szCs w:val="24"/>
              </w:rPr>
              <w:t>- классификации промышленной электроники;</w:t>
            </w:r>
          </w:p>
          <w:p w:rsidR="00AD2FE2" w:rsidRPr="00CF163A" w:rsidRDefault="00AD2FE2" w:rsidP="00F65F82">
            <w:pPr>
              <w:shd w:val="clear" w:color="auto" w:fill="FFFFFF"/>
              <w:autoSpaceDE w:val="0"/>
              <w:autoSpaceDN w:val="0"/>
              <w:adjustRightInd w:val="0"/>
              <w:rPr>
                <w:rFonts w:ascii="Times New Roman" w:hAnsi="Times New Roman"/>
                <w:bCs/>
                <w:color w:val="000000"/>
                <w:sz w:val="24"/>
                <w:szCs w:val="24"/>
              </w:rPr>
            </w:pPr>
            <w:r w:rsidRPr="00CF163A">
              <w:rPr>
                <w:rFonts w:ascii="Times New Roman" w:hAnsi="Times New Roman"/>
                <w:bCs/>
                <w:color w:val="000000"/>
                <w:sz w:val="24"/>
                <w:szCs w:val="24"/>
              </w:rPr>
              <w:t>- системы взаимодействия между автоматизированными системами</w:t>
            </w:r>
          </w:p>
          <w:p w:rsidR="00AD2FE2" w:rsidRPr="00CF163A" w:rsidRDefault="00AD2FE2" w:rsidP="00F65F82">
            <w:pPr>
              <w:rPr>
                <w:rFonts w:ascii="Times New Roman" w:hAnsi="Times New Roman"/>
                <w:bCs/>
                <w:sz w:val="24"/>
                <w:szCs w:val="24"/>
              </w:rPr>
            </w:pPr>
            <w:r w:rsidRPr="00CF163A">
              <w:rPr>
                <w:rFonts w:ascii="Times New Roman" w:hAnsi="Times New Roman"/>
                <w:sz w:val="24"/>
                <w:szCs w:val="24"/>
              </w:rPr>
              <w:t>-</w:t>
            </w:r>
            <w:r w:rsidRPr="00CF163A">
              <w:rPr>
                <w:rFonts w:ascii="Times New Roman" w:hAnsi="Times New Roman"/>
                <w:bCs/>
                <w:sz w:val="24"/>
                <w:szCs w:val="24"/>
              </w:rPr>
              <w:t xml:space="preserve"> виды, назначение промышленных роботов;</w:t>
            </w:r>
          </w:p>
          <w:p w:rsidR="00AD2FE2" w:rsidRPr="00CF163A" w:rsidRDefault="00AD2FE2" w:rsidP="00F65F82">
            <w:pPr>
              <w:rPr>
                <w:rFonts w:ascii="Times New Roman" w:hAnsi="Times New Roman"/>
                <w:bCs/>
                <w:sz w:val="24"/>
                <w:szCs w:val="24"/>
              </w:rPr>
            </w:pPr>
            <w:r w:rsidRPr="00CF163A">
              <w:rPr>
                <w:rFonts w:ascii="Times New Roman" w:hAnsi="Times New Roman"/>
                <w:bCs/>
                <w:sz w:val="24"/>
                <w:szCs w:val="24"/>
              </w:rPr>
              <w:t>- расчет режимов сварки.</w:t>
            </w:r>
          </w:p>
          <w:p w:rsidR="00AD2FE2" w:rsidRPr="00CF163A" w:rsidRDefault="00AD2FE2" w:rsidP="00F65F82">
            <w:pPr>
              <w:rPr>
                <w:rFonts w:ascii="Times New Roman" w:hAnsi="Times New Roman"/>
                <w:b/>
                <w:bCs/>
                <w:sz w:val="24"/>
                <w:szCs w:val="24"/>
              </w:rPr>
            </w:pPr>
          </w:p>
          <w:p w:rsidR="00AD2FE2" w:rsidRPr="00CF163A" w:rsidRDefault="00AD2FE2" w:rsidP="00F65F82">
            <w:pPr>
              <w:rPr>
                <w:rFonts w:ascii="Times New Roman" w:hAnsi="Times New Roman"/>
                <w:b/>
                <w:bCs/>
                <w:sz w:val="24"/>
                <w:szCs w:val="24"/>
              </w:rPr>
            </w:pPr>
          </w:p>
          <w:p w:rsidR="00AD2FE2" w:rsidRPr="00CF163A" w:rsidRDefault="00AD2FE2" w:rsidP="00F65F82">
            <w:pPr>
              <w:rPr>
                <w:rFonts w:ascii="Times New Roman" w:hAnsi="Times New Roman"/>
                <w:b/>
                <w:bCs/>
                <w:sz w:val="24"/>
                <w:szCs w:val="24"/>
              </w:rPr>
            </w:pPr>
            <w:r w:rsidRPr="00CF163A">
              <w:rPr>
                <w:rFonts w:ascii="Times New Roman" w:hAnsi="Times New Roman"/>
                <w:b/>
                <w:bCs/>
                <w:sz w:val="24"/>
                <w:szCs w:val="24"/>
              </w:rPr>
              <w:t>Умеет</w:t>
            </w:r>
          </w:p>
          <w:p w:rsidR="00AD2FE2" w:rsidRPr="00CF163A" w:rsidRDefault="00AD2FE2" w:rsidP="00F65F82">
            <w:pPr>
              <w:shd w:val="clear" w:color="auto" w:fill="FFFFFF"/>
              <w:autoSpaceDE w:val="0"/>
              <w:autoSpaceDN w:val="0"/>
              <w:adjustRightInd w:val="0"/>
              <w:rPr>
                <w:rFonts w:ascii="Times New Roman" w:hAnsi="Times New Roman"/>
                <w:bCs/>
                <w:sz w:val="24"/>
                <w:szCs w:val="24"/>
              </w:rPr>
            </w:pPr>
            <w:r w:rsidRPr="00CF163A">
              <w:rPr>
                <w:rFonts w:ascii="Times New Roman" w:hAnsi="Times New Roman"/>
                <w:bCs/>
                <w:sz w:val="24"/>
                <w:szCs w:val="24"/>
              </w:rPr>
              <w:t>- выполнять расчеты режимов сварки.</w:t>
            </w:r>
          </w:p>
          <w:p w:rsidR="00AD2FE2" w:rsidRPr="00CF163A" w:rsidRDefault="00AD2FE2" w:rsidP="0039271C">
            <w:pPr>
              <w:shd w:val="clear" w:color="auto" w:fill="FFFFFF"/>
              <w:autoSpaceDE w:val="0"/>
              <w:autoSpaceDN w:val="0"/>
              <w:adjustRightInd w:val="0"/>
              <w:rPr>
                <w:rFonts w:ascii="Times New Roman" w:hAnsi="Times New Roman"/>
                <w:sz w:val="24"/>
                <w:szCs w:val="24"/>
              </w:rPr>
            </w:pPr>
            <w:r w:rsidRPr="00CF163A">
              <w:rPr>
                <w:rFonts w:ascii="Times New Roman" w:hAnsi="Times New Roman"/>
                <w:sz w:val="24"/>
                <w:szCs w:val="24"/>
              </w:rPr>
              <w:t>- подбирать сборочно-сварочного оборудования для конкретного узла или конструкции</w:t>
            </w:r>
          </w:p>
          <w:p w:rsidR="00AD2FE2" w:rsidRPr="00CF163A" w:rsidRDefault="00AD2FE2" w:rsidP="0039271C">
            <w:pPr>
              <w:shd w:val="clear" w:color="auto" w:fill="FFFFFF"/>
              <w:autoSpaceDE w:val="0"/>
              <w:autoSpaceDN w:val="0"/>
              <w:adjustRightInd w:val="0"/>
              <w:rPr>
                <w:rFonts w:ascii="Times New Roman" w:hAnsi="Times New Roman"/>
                <w:sz w:val="24"/>
                <w:szCs w:val="24"/>
              </w:rPr>
            </w:pPr>
            <w:r w:rsidRPr="00CF163A">
              <w:rPr>
                <w:rFonts w:ascii="Times New Roman" w:hAnsi="Times New Roman"/>
                <w:sz w:val="24"/>
                <w:szCs w:val="24"/>
              </w:rPr>
              <w:t>-классифицировать датчики автоматизированных систем</w:t>
            </w:r>
          </w:p>
          <w:p w:rsidR="00AD2FE2" w:rsidRPr="00CF163A" w:rsidRDefault="00AD2FE2" w:rsidP="0039271C">
            <w:pPr>
              <w:shd w:val="clear" w:color="auto" w:fill="FFFFFF"/>
              <w:autoSpaceDE w:val="0"/>
              <w:autoSpaceDN w:val="0"/>
              <w:adjustRightInd w:val="0"/>
              <w:rPr>
                <w:rFonts w:ascii="Times New Roman" w:hAnsi="Times New Roman"/>
                <w:sz w:val="24"/>
                <w:szCs w:val="24"/>
              </w:rPr>
            </w:pPr>
            <w:r w:rsidRPr="00CF163A">
              <w:rPr>
                <w:rFonts w:ascii="Times New Roman" w:hAnsi="Times New Roman"/>
                <w:sz w:val="24"/>
                <w:szCs w:val="24"/>
              </w:rPr>
              <w:t>-уметь выполнять расчет режимов сварки</w:t>
            </w:r>
          </w:p>
        </w:tc>
        <w:tc>
          <w:tcPr>
            <w:tcW w:w="1711" w:type="pct"/>
          </w:tcPr>
          <w:p w:rsidR="00AD2FE2" w:rsidRPr="00CF163A" w:rsidRDefault="00AD2FE2" w:rsidP="00F65F82">
            <w:pPr>
              <w:suppressAutoHyphens/>
              <w:spacing w:line="276" w:lineRule="auto"/>
              <w:contextualSpacing/>
              <w:rPr>
                <w:rFonts w:ascii="Times New Roman" w:hAnsi="Times New Roman"/>
                <w:sz w:val="24"/>
                <w:szCs w:val="24"/>
              </w:rPr>
            </w:pPr>
            <w:r w:rsidRPr="00CF163A">
              <w:rPr>
                <w:rFonts w:ascii="Times New Roman" w:hAnsi="Times New Roman"/>
                <w:sz w:val="24"/>
                <w:szCs w:val="24"/>
              </w:rPr>
              <w:t>Анализирует показания контрольно-измерительных приборов.</w:t>
            </w:r>
          </w:p>
          <w:p w:rsidR="00AD2FE2" w:rsidRPr="00CF163A" w:rsidRDefault="00AD2FE2" w:rsidP="00F65F82">
            <w:pPr>
              <w:suppressAutoHyphens/>
              <w:spacing w:line="276" w:lineRule="auto"/>
              <w:contextualSpacing/>
              <w:rPr>
                <w:rFonts w:ascii="Times New Roman" w:hAnsi="Times New Roman"/>
                <w:sz w:val="24"/>
                <w:szCs w:val="24"/>
              </w:rPr>
            </w:pPr>
            <w:r w:rsidRPr="00CF163A">
              <w:rPr>
                <w:rFonts w:ascii="Times New Roman" w:hAnsi="Times New Roman"/>
                <w:sz w:val="24"/>
                <w:szCs w:val="24"/>
              </w:rPr>
              <w:t>Делает обоснованный выбор оборудования, средств механизации и автоматизации в профессиональной деятельности.</w:t>
            </w:r>
          </w:p>
          <w:p w:rsidR="00AD2FE2" w:rsidRPr="00CF163A" w:rsidRDefault="00AD2FE2" w:rsidP="00F65F82">
            <w:pPr>
              <w:suppressAutoHyphens/>
              <w:spacing w:line="276" w:lineRule="auto"/>
              <w:contextualSpacing/>
              <w:rPr>
                <w:rFonts w:ascii="Times New Roman" w:hAnsi="Times New Roman"/>
                <w:sz w:val="24"/>
                <w:szCs w:val="24"/>
              </w:rPr>
            </w:pPr>
            <w:r w:rsidRPr="00CF163A">
              <w:rPr>
                <w:rFonts w:ascii="Times New Roman" w:hAnsi="Times New Roman"/>
                <w:sz w:val="24"/>
                <w:szCs w:val="24"/>
              </w:rPr>
              <w:t>Демонстрирует знания назначения, классификации, устройства и принципа действия средств автоматики на производстве.</w:t>
            </w:r>
          </w:p>
          <w:p w:rsidR="00AD2FE2" w:rsidRPr="00CF163A" w:rsidRDefault="00AD2FE2" w:rsidP="00F65F82">
            <w:pPr>
              <w:suppressAutoHyphens/>
              <w:spacing w:line="276" w:lineRule="auto"/>
              <w:contextualSpacing/>
              <w:rPr>
                <w:rFonts w:ascii="Times New Roman" w:hAnsi="Times New Roman"/>
                <w:sz w:val="24"/>
                <w:szCs w:val="24"/>
              </w:rPr>
            </w:pPr>
            <w:r w:rsidRPr="00CF163A">
              <w:rPr>
                <w:rFonts w:ascii="Times New Roman" w:hAnsi="Times New Roman"/>
                <w:sz w:val="24"/>
                <w:szCs w:val="24"/>
              </w:rPr>
              <w:t xml:space="preserve"> Демонстрирует знания элементов организации автоматического построения производства и умение управлять ими</w:t>
            </w:r>
          </w:p>
        </w:tc>
        <w:tc>
          <w:tcPr>
            <w:tcW w:w="1487" w:type="pct"/>
          </w:tcPr>
          <w:p w:rsidR="00AD2FE2" w:rsidRPr="00CF163A" w:rsidRDefault="00AD2FE2" w:rsidP="00F65F82">
            <w:pPr>
              <w:suppressAutoHyphens/>
              <w:spacing w:line="276" w:lineRule="auto"/>
              <w:contextualSpacing/>
              <w:rPr>
                <w:rFonts w:ascii="Times New Roman" w:hAnsi="Times New Roman"/>
                <w:sz w:val="24"/>
                <w:szCs w:val="24"/>
              </w:rPr>
            </w:pPr>
            <w:r w:rsidRPr="00CF163A">
              <w:rPr>
                <w:rFonts w:ascii="Times New Roman" w:hAnsi="Times New Roman"/>
                <w:sz w:val="24"/>
                <w:szCs w:val="24"/>
              </w:rPr>
              <w:t>Текущий контроль,</w:t>
            </w:r>
          </w:p>
          <w:p w:rsidR="00AD2FE2" w:rsidRPr="00CF163A" w:rsidRDefault="00AD2FE2" w:rsidP="00F65F82">
            <w:pPr>
              <w:suppressAutoHyphens/>
              <w:spacing w:line="276" w:lineRule="auto"/>
              <w:contextualSpacing/>
              <w:rPr>
                <w:rFonts w:ascii="Times New Roman" w:hAnsi="Times New Roman"/>
                <w:sz w:val="24"/>
                <w:szCs w:val="24"/>
              </w:rPr>
            </w:pPr>
            <w:r w:rsidRPr="00CF163A">
              <w:rPr>
                <w:rFonts w:ascii="Times New Roman" w:hAnsi="Times New Roman"/>
                <w:sz w:val="24"/>
                <w:szCs w:val="24"/>
              </w:rPr>
              <w:t xml:space="preserve">тестирование, </w:t>
            </w:r>
          </w:p>
          <w:p w:rsidR="00AD2FE2" w:rsidRPr="00CF163A" w:rsidRDefault="00AD2FE2" w:rsidP="00F65F82">
            <w:pPr>
              <w:suppressAutoHyphens/>
              <w:spacing w:line="276" w:lineRule="auto"/>
              <w:contextualSpacing/>
              <w:rPr>
                <w:rFonts w:ascii="Times New Roman" w:hAnsi="Times New Roman"/>
                <w:sz w:val="24"/>
                <w:szCs w:val="24"/>
              </w:rPr>
            </w:pPr>
            <w:r w:rsidRPr="00CF163A">
              <w:rPr>
                <w:rFonts w:ascii="Times New Roman" w:hAnsi="Times New Roman"/>
                <w:sz w:val="24"/>
                <w:szCs w:val="24"/>
              </w:rPr>
              <w:t>письменные задания,</w:t>
            </w:r>
          </w:p>
          <w:p w:rsidR="00AD2FE2" w:rsidRPr="00CF163A" w:rsidRDefault="00AD2FE2" w:rsidP="00F65F82">
            <w:pPr>
              <w:suppressAutoHyphens/>
              <w:spacing w:line="276" w:lineRule="auto"/>
              <w:contextualSpacing/>
              <w:rPr>
                <w:rFonts w:ascii="Times New Roman" w:hAnsi="Times New Roman"/>
                <w:sz w:val="24"/>
                <w:szCs w:val="24"/>
              </w:rPr>
            </w:pPr>
            <w:r w:rsidRPr="00CF163A">
              <w:rPr>
                <w:rFonts w:ascii="Times New Roman" w:hAnsi="Times New Roman"/>
                <w:sz w:val="24"/>
                <w:szCs w:val="24"/>
              </w:rPr>
              <w:t>самостоятельная работа.</w:t>
            </w:r>
          </w:p>
          <w:p w:rsidR="00AD2FE2" w:rsidRPr="00CF163A" w:rsidRDefault="00AD2FE2" w:rsidP="00F65F82">
            <w:pPr>
              <w:suppressAutoHyphens/>
              <w:spacing w:line="276" w:lineRule="auto"/>
              <w:contextualSpacing/>
              <w:rPr>
                <w:rFonts w:ascii="Times New Roman" w:hAnsi="Times New Roman"/>
                <w:sz w:val="24"/>
                <w:szCs w:val="24"/>
              </w:rPr>
            </w:pPr>
            <w:r w:rsidRPr="00CF163A">
              <w:rPr>
                <w:rFonts w:ascii="Times New Roman" w:hAnsi="Times New Roman"/>
                <w:sz w:val="24"/>
                <w:szCs w:val="24"/>
              </w:rPr>
              <w:t>Дифференцированный зачет.</w:t>
            </w:r>
          </w:p>
          <w:p w:rsidR="00AD2FE2" w:rsidRPr="00CF163A" w:rsidRDefault="00AD2FE2" w:rsidP="00F65F82">
            <w:pPr>
              <w:suppressAutoHyphens/>
              <w:spacing w:line="276" w:lineRule="auto"/>
              <w:contextualSpacing/>
              <w:rPr>
                <w:rFonts w:ascii="Times New Roman" w:hAnsi="Times New Roman"/>
                <w:sz w:val="24"/>
                <w:szCs w:val="24"/>
              </w:rPr>
            </w:pPr>
          </w:p>
          <w:p w:rsidR="00AD2FE2" w:rsidRPr="00CF163A" w:rsidRDefault="00AD2FE2" w:rsidP="00F65F82">
            <w:pPr>
              <w:suppressAutoHyphens/>
              <w:spacing w:line="276" w:lineRule="auto"/>
              <w:contextualSpacing/>
              <w:rPr>
                <w:rFonts w:ascii="Times New Roman" w:hAnsi="Times New Roman"/>
                <w:sz w:val="24"/>
                <w:szCs w:val="24"/>
              </w:rPr>
            </w:pPr>
          </w:p>
          <w:p w:rsidR="00AD2FE2" w:rsidRPr="00CF163A" w:rsidRDefault="00AD2FE2" w:rsidP="00F65F82">
            <w:pPr>
              <w:suppressAutoHyphens/>
              <w:spacing w:line="276" w:lineRule="auto"/>
              <w:contextualSpacing/>
              <w:rPr>
                <w:rFonts w:ascii="Times New Roman" w:hAnsi="Times New Roman"/>
                <w:sz w:val="24"/>
                <w:szCs w:val="24"/>
              </w:rPr>
            </w:pPr>
          </w:p>
          <w:p w:rsidR="00AD2FE2" w:rsidRPr="00CF163A" w:rsidRDefault="00AD2FE2" w:rsidP="00F65F82">
            <w:pPr>
              <w:suppressAutoHyphens/>
              <w:spacing w:line="276" w:lineRule="auto"/>
              <w:contextualSpacing/>
              <w:rPr>
                <w:rFonts w:ascii="Times New Roman" w:hAnsi="Times New Roman"/>
                <w:sz w:val="24"/>
                <w:szCs w:val="24"/>
              </w:rPr>
            </w:pPr>
          </w:p>
          <w:p w:rsidR="00AD2FE2" w:rsidRPr="00CF163A" w:rsidRDefault="00AD2FE2" w:rsidP="00F65F82">
            <w:pPr>
              <w:suppressAutoHyphens/>
              <w:spacing w:line="276" w:lineRule="auto"/>
              <w:contextualSpacing/>
              <w:rPr>
                <w:rFonts w:ascii="Times New Roman" w:hAnsi="Times New Roman"/>
                <w:sz w:val="24"/>
                <w:szCs w:val="24"/>
              </w:rPr>
            </w:pPr>
          </w:p>
          <w:p w:rsidR="00AD2FE2" w:rsidRPr="00CF163A" w:rsidRDefault="00AD2FE2" w:rsidP="00F65F82">
            <w:pPr>
              <w:suppressAutoHyphens/>
              <w:spacing w:line="276" w:lineRule="auto"/>
              <w:contextualSpacing/>
              <w:rPr>
                <w:rFonts w:ascii="Times New Roman" w:hAnsi="Times New Roman"/>
                <w:sz w:val="24"/>
                <w:szCs w:val="24"/>
              </w:rPr>
            </w:pPr>
          </w:p>
          <w:p w:rsidR="00AD2FE2" w:rsidRPr="00CF163A" w:rsidRDefault="00AD2FE2" w:rsidP="00F65F82">
            <w:pPr>
              <w:suppressAutoHyphens/>
              <w:spacing w:line="276" w:lineRule="auto"/>
              <w:contextualSpacing/>
              <w:rPr>
                <w:rFonts w:ascii="Times New Roman" w:hAnsi="Times New Roman"/>
                <w:sz w:val="24"/>
                <w:szCs w:val="24"/>
              </w:rPr>
            </w:pPr>
          </w:p>
          <w:p w:rsidR="00AD2FE2" w:rsidRPr="00CF163A" w:rsidRDefault="00AD2FE2" w:rsidP="00F65F82">
            <w:pPr>
              <w:suppressAutoHyphens/>
              <w:spacing w:line="276" w:lineRule="auto"/>
              <w:contextualSpacing/>
              <w:rPr>
                <w:rFonts w:ascii="Times New Roman" w:hAnsi="Times New Roman"/>
                <w:sz w:val="24"/>
                <w:szCs w:val="24"/>
              </w:rPr>
            </w:pPr>
          </w:p>
          <w:p w:rsidR="00AD2FE2" w:rsidRPr="00CF163A" w:rsidRDefault="00AD2FE2" w:rsidP="00F65F82">
            <w:pPr>
              <w:suppressAutoHyphens/>
              <w:spacing w:line="276" w:lineRule="auto"/>
              <w:contextualSpacing/>
              <w:rPr>
                <w:rFonts w:ascii="Times New Roman" w:hAnsi="Times New Roman"/>
                <w:sz w:val="24"/>
                <w:szCs w:val="24"/>
              </w:rPr>
            </w:pPr>
          </w:p>
          <w:p w:rsidR="00AD2FE2" w:rsidRPr="00CF163A" w:rsidRDefault="00AD2FE2" w:rsidP="00F65F82">
            <w:pPr>
              <w:suppressAutoHyphens/>
              <w:spacing w:line="276" w:lineRule="auto"/>
              <w:contextualSpacing/>
              <w:rPr>
                <w:rFonts w:ascii="Times New Roman" w:hAnsi="Times New Roman"/>
                <w:sz w:val="24"/>
                <w:szCs w:val="24"/>
              </w:rPr>
            </w:pPr>
          </w:p>
          <w:p w:rsidR="00AD2FE2" w:rsidRPr="00CF163A" w:rsidRDefault="00AD2FE2" w:rsidP="00F65F82">
            <w:pPr>
              <w:suppressAutoHyphens/>
              <w:spacing w:line="276" w:lineRule="auto"/>
              <w:contextualSpacing/>
              <w:rPr>
                <w:rFonts w:ascii="Times New Roman" w:hAnsi="Times New Roman"/>
                <w:sz w:val="24"/>
                <w:szCs w:val="24"/>
              </w:rPr>
            </w:pPr>
          </w:p>
          <w:p w:rsidR="00AD2FE2" w:rsidRPr="00CF163A" w:rsidRDefault="00AD2FE2" w:rsidP="00F65F82">
            <w:pPr>
              <w:suppressAutoHyphens/>
              <w:spacing w:line="276" w:lineRule="auto"/>
              <w:contextualSpacing/>
              <w:rPr>
                <w:rFonts w:ascii="Times New Roman" w:hAnsi="Times New Roman"/>
                <w:sz w:val="24"/>
                <w:szCs w:val="24"/>
              </w:rPr>
            </w:pPr>
          </w:p>
          <w:p w:rsidR="00AD2FE2" w:rsidRPr="00CF163A" w:rsidRDefault="00AD2FE2" w:rsidP="00F65F82">
            <w:pPr>
              <w:suppressAutoHyphens/>
              <w:spacing w:line="276" w:lineRule="auto"/>
              <w:contextualSpacing/>
              <w:rPr>
                <w:rFonts w:ascii="Times New Roman" w:hAnsi="Times New Roman"/>
                <w:sz w:val="24"/>
                <w:szCs w:val="24"/>
              </w:rPr>
            </w:pPr>
          </w:p>
          <w:p w:rsidR="00AD2FE2" w:rsidRPr="00CF163A" w:rsidRDefault="00AD2FE2" w:rsidP="00F65F82">
            <w:pPr>
              <w:suppressAutoHyphens/>
              <w:spacing w:line="276" w:lineRule="auto"/>
              <w:contextualSpacing/>
              <w:rPr>
                <w:rFonts w:ascii="Times New Roman" w:hAnsi="Times New Roman"/>
                <w:sz w:val="24"/>
                <w:szCs w:val="24"/>
              </w:rPr>
            </w:pPr>
          </w:p>
          <w:p w:rsidR="00AD2FE2" w:rsidRPr="00CF163A" w:rsidRDefault="00AD2FE2" w:rsidP="00F65F82">
            <w:pPr>
              <w:suppressAutoHyphens/>
              <w:spacing w:line="276" w:lineRule="auto"/>
              <w:contextualSpacing/>
              <w:rPr>
                <w:rFonts w:ascii="Times New Roman" w:hAnsi="Times New Roman"/>
                <w:sz w:val="24"/>
                <w:szCs w:val="24"/>
              </w:rPr>
            </w:pPr>
          </w:p>
          <w:p w:rsidR="00AD2FE2" w:rsidRPr="00CF163A" w:rsidRDefault="00AD2FE2" w:rsidP="00F65F82">
            <w:pPr>
              <w:suppressAutoHyphens/>
              <w:spacing w:line="276" w:lineRule="auto"/>
              <w:contextualSpacing/>
              <w:rPr>
                <w:rFonts w:ascii="Times New Roman" w:hAnsi="Times New Roman"/>
                <w:sz w:val="24"/>
                <w:szCs w:val="24"/>
              </w:rPr>
            </w:pPr>
            <w:r w:rsidRPr="00CF163A">
              <w:rPr>
                <w:rFonts w:ascii="Times New Roman" w:hAnsi="Times New Roman"/>
                <w:sz w:val="24"/>
                <w:szCs w:val="24"/>
              </w:rPr>
              <w:t xml:space="preserve">Работа на практических занятиях. </w:t>
            </w:r>
          </w:p>
          <w:p w:rsidR="00AD2FE2" w:rsidRPr="00CF163A" w:rsidRDefault="00AD2FE2" w:rsidP="00F65F82">
            <w:pPr>
              <w:suppressAutoHyphens/>
              <w:spacing w:line="276" w:lineRule="auto"/>
              <w:contextualSpacing/>
              <w:rPr>
                <w:rFonts w:ascii="Times New Roman" w:hAnsi="Times New Roman"/>
                <w:sz w:val="24"/>
                <w:szCs w:val="24"/>
              </w:rPr>
            </w:pPr>
            <w:r w:rsidRPr="00CF163A">
              <w:rPr>
                <w:rFonts w:ascii="Times New Roman" w:hAnsi="Times New Roman"/>
                <w:sz w:val="24"/>
                <w:szCs w:val="24"/>
              </w:rPr>
              <w:t>Оценка результатов выполнения практических заданий.</w:t>
            </w:r>
          </w:p>
          <w:p w:rsidR="00AD2FE2" w:rsidRPr="00CF163A" w:rsidRDefault="00AD2FE2" w:rsidP="00F65F82">
            <w:pPr>
              <w:suppressAutoHyphens/>
              <w:spacing w:line="276" w:lineRule="auto"/>
              <w:contextualSpacing/>
              <w:rPr>
                <w:rFonts w:ascii="Times New Roman" w:hAnsi="Times New Roman"/>
                <w:sz w:val="24"/>
                <w:szCs w:val="24"/>
              </w:rPr>
            </w:pPr>
            <w:r w:rsidRPr="00CF163A">
              <w:rPr>
                <w:rFonts w:ascii="Times New Roman" w:hAnsi="Times New Roman"/>
                <w:sz w:val="24"/>
                <w:szCs w:val="24"/>
              </w:rPr>
              <w:t>Подготовка к защите групповых заданий проектного характера.</w:t>
            </w:r>
          </w:p>
        </w:tc>
      </w:tr>
    </w:tbl>
    <w:p w:rsidR="00AD2FE2" w:rsidRDefault="00AD2FE2" w:rsidP="00FB50A0">
      <w:pPr>
        <w:rPr>
          <w:rFonts w:ascii="Times New Roman" w:hAnsi="Times New Roman"/>
          <w:b/>
          <w:bCs/>
          <w:sz w:val="18"/>
          <w:szCs w:val="18"/>
        </w:rPr>
      </w:pPr>
    </w:p>
    <w:p w:rsidR="00AD2FE2" w:rsidRPr="00FB50A0" w:rsidRDefault="00AD2FE2" w:rsidP="00FB50A0">
      <w:pPr>
        <w:rPr>
          <w:rFonts w:ascii="Times New Roman" w:hAnsi="Times New Roman"/>
          <w:b/>
          <w:bCs/>
          <w:sz w:val="18"/>
          <w:szCs w:val="18"/>
        </w:rPr>
      </w:pPr>
    </w:p>
    <w:p w:rsidR="007771E7" w:rsidRDefault="007771E7" w:rsidP="007771E7">
      <w:pPr>
        <w:rPr>
          <w:rFonts w:ascii="Times New Roman Полужирный" w:hAnsi="Times New Roman Полужирный"/>
          <w:b/>
          <w:bCs/>
          <w:caps/>
          <w:kern w:val="32"/>
          <w:sz w:val="24"/>
          <w:szCs w:val="24"/>
        </w:rPr>
      </w:pPr>
      <w:bookmarkStart w:id="40" w:name="_GoBack"/>
      <w:bookmarkEnd w:id="40"/>
    </w:p>
    <w:p w:rsidR="00AD2FE2" w:rsidRDefault="00AD2FE2" w:rsidP="00BD6A9B">
      <w:pPr>
        <w:jc w:val="center"/>
        <w:rPr>
          <w:rFonts w:ascii="Times New Roman Полужирный" w:hAnsi="Times New Roman Полужирный"/>
          <w:b/>
          <w:bCs/>
          <w:caps/>
          <w:kern w:val="32"/>
          <w:sz w:val="24"/>
          <w:szCs w:val="24"/>
        </w:rPr>
      </w:pPr>
    </w:p>
    <w:sectPr w:rsidR="00AD2FE2" w:rsidSect="001604E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38DB" w:rsidRDefault="002D38DB" w:rsidP="00A858FE">
      <w:r>
        <w:separator/>
      </w:r>
    </w:p>
  </w:endnote>
  <w:endnote w:type="continuationSeparator" w:id="0">
    <w:p w:rsidR="002D38DB" w:rsidRDefault="002D38DB"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Times New Roman Полужирный">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A00002EF" w:usb1="420020EB"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00022FF" w:usb1="C000205B" w:usb2="0000000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20000287" w:usb1="00000000" w:usb2="00000000" w:usb3="00000000" w:csb0="0000019F" w:csb1="00000000"/>
  </w:font>
  <w:font w:name="@Batang">
    <w:altName w:val="@Malgun Gothic Semilight"/>
    <w:panose1 w:val="02030600000101010101"/>
    <w:charset w:val="81"/>
    <w:family w:val="roman"/>
    <w:notTrueType/>
    <w:pitch w:val="variable"/>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38DB" w:rsidRDefault="002D38DB" w:rsidP="00A858FE">
      <w:r>
        <w:separator/>
      </w:r>
    </w:p>
  </w:footnote>
  <w:footnote w:type="continuationSeparator" w:id="0">
    <w:p w:rsidR="002D38DB" w:rsidRDefault="002D38DB" w:rsidP="00A858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FE2" w:rsidRDefault="002D38DB">
    <w:pPr>
      <w:pStyle w:val="ac"/>
      <w:jc w:val="center"/>
    </w:pPr>
    <w:r>
      <w:fldChar w:fldCharType="begin"/>
    </w:r>
    <w:r>
      <w:instrText xml:space="preserve"> PAGE   \* MERGEFORMAT </w:instrText>
    </w:r>
    <w:r>
      <w:fldChar w:fldCharType="separate"/>
    </w:r>
    <w:r w:rsidR="00AD2FE2">
      <w:rPr>
        <w:noProof/>
      </w:rPr>
      <w:t>48</w:t>
    </w:r>
    <w:r>
      <w:rPr>
        <w:noProof/>
      </w:rPr>
      <w:fldChar w:fldCharType="end"/>
    </w:r>
  </w:p>
  <w:p w:rsidR="00AD2FE2" w:rsidRDefault="00AD2FE2">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FE2" w:rsidRDefault="002D38DB">
    <w:pPr>
      <w:pStyle w:val="ac"/>
      <w:jc w:val="center"/>
    </w:pPr>
    <w:r>
      <w:fldChar w:fldCharType="begin"/>
    </w:r>
    <w:r>
      <w:instrText>PAGE   \* MERGEFORMAT</w:instrText>
    </w:r>
    <w:r>
      <w:fldChar w:fldCharType="separate"/>
    </w:r>
    <w:r w:rsidR="007771E7">
      <w:rPr>
        <w:noProof/>
      </w:rPr>
      <w:t>11</w:t>
    </w:r>
    <w:r>
      <w:rPr>
        <w:noProof/>
      </w:rPr>
      <w:fldChar w:fldCharType="end"/>
    </w:r>
  </w:p>
  <w:p w:rsidR="00AD2FE2" w:rsidRDefault="00AD2FE2">
    <w:pPr>
      <w:pStyle w:val="ac"/>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FE2" w:rsidRDefault="002D38DB">
    <w:pPr>
      <w:pStyle w:val="ac"/>
      <w:jc w:val="center"/>
    </w:pPr>
    <w:r>
      <w:fldChar w:fldCharType="begin"/>
    </w:r>
    <w:r>
      <w:instrText xml:space="preserve"> PAGE   \* MERGEFORMAT </w:instrText>
    </w:r>
    <w:r>
      <w:fldChar w:fldCharType="separate"/>
    </w:r>
    <w:r w:rsidR="00AD2FE2">
      <w:rPr>
        <w:noProof/>
      </w:rPr>
      <w:t>48</w:t>
    </w:r>
    <w:r>
      <w:rPr>
        <w:noProof/>
      </w:rPr>
      <w:fldChar w:fldCharType="end"/>
    </w:r>
  </w:p>
  <w:p w:rsidR="00AD2FE2" w:rsidRDefault="00AD2FE2">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1" w15:restartNumberingAfterBreak="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cs="Times New Roman" w:hint="default"/>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06005883"/>
    <w:multiLevelType w:val="hybridMultilevel"/>
    <w:tmpl w:val="A43C13D6"/>
    <w:lvl w:ilvl="0" w:tplc="36A47BDA">
      <w:start w:val="1"/>
      <w:numFmt w:val="bullet"/>
      <w:lvlText w:val=""/>
      <w:lvlJc w:val="left"/>
      <w:pPr>
        <w:ind w:left="644" w:hanging="360"/>
      </w:pPr>
      <w:rPr>
        <w:rFonts w:ascii="Symbol" w:hAnsi="Symbol" w:hint="default"/>
        <w:color w:val="auto"/>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 w15:restartNumberingAfterBreak="0">
    <w:nsid w:val="09F811CF"/>
    <w:multiLevelType w:val="multilevel"/>
    <w:tmpl w:val="3A5EB43C"/>
    <w:lvl w:ilvl="0">
      <w:start w:val="1"/>
      <w:numFmt w:val="decimal"/>
      <w:lvlText w:val="%1."/>
      <w:lvlJc w:val="left"/>
      <w:pPr>
        <w:tabs>
          <w:tab w:val="num" w:pos="644"/>
        </w:tabs>
        <w:ind w:left="644" w:hanging="360"/>
      </w:pPr>
      <w:rPr>
        <w:rFonts w:cs="Times New Roman"/>
        <w:b/>
      </w:rPr>
    </w:lvl>
    <w:lvl w:ilvl="1">
      <w:start w:val="1"/>
      <w:numFmt w:val="decimal"/>
      <w:isLgl/>
      <w:lvlText w:val="%1.%2."/>
      <w:lvlJc w:val="left"/>
      <w:pPr>
        <w:ind w:left="1620" w:hanging="360"/>
      </w:pPr>
      <w:rPr>
        <w:rFonts w:cs="Times New Roman"/>
        <w:i w:val="0"/>
      </w:rPr>
    </w:lvl>
    <w:lvl w:ilvl="2">
      <w:start w:val="1"/>
      <w:numFmt w:val="decimal"/>
      <w:isLgl/>
      <w:lvlText w:val="%1.%2.%3."/>
      <w:lvlJc w:val="left"/>
      <w:pPr>
        <w:ind w:left="2956" w:hanging="720"/>
      </w:pPr>
      <w:rPr>
        <w:rFonts w:cs="Times New Roman"/>
        <w:i w:val="0"/>
      </w:rPr>
    </w:lvl>
    <w:lvl w:ilvl="3">
      <w:start w:val="1"/>
      <w:numFmt w:val="decimal"/>
      <w:isLgl/>
      <w:lvlText w:val="%1.%2.%3.%4."/>
      <w:lvlJc w:val="left"/>
      <w:pPr>
        <w:ind w:left="3932" w:hanging="720"/>
      </w:pPr>
      <w:rPr>
        <w:rFonts w:cs="Times New Roman"/>
        <w:i w:val="0"/>
      </w:rPr>
    </w:lvl>
    <w:lvl w:ilvl="4">
      <w:start w:val="1"/>
      <w:numFmt w:val="decimal"/>
      <w:isLgl/>
      <w:lvlText w:val="%1.%2.%3.%4.%5."/>
      <w:lvlJc w:val="left"/>
      <w:pPr>
        <w:ind w:left="5268" w:hanging="1080"/>
      </w:pPr>
      <w:rPr>
        <w:rFonts w:cs="Times New Roman"/>
        <w:i w:val="0"/>
      </w:rPr>
    </w:lvl>
    <w:lvl w:ilvl="5">
      <w:start w:val="1"/>
      <w:numFmt w:val="decimal"/>
      <w:isLgl/>
      <w:lvlText w:val="%1.%2.%3.%4.%5.%6."/>
      <w:lvlJc w:val="left"/>
      <w:pPr>
        <w:ind w:left="6244" w:hanging="1080"/>
      </w:pPr>
      <w:rPr>
        <w:rFonts w:cs="Times New Roman"/>
        <w:i w:val="0"/>
      </w:rPr>
    </w:lvl>
    <w:lvl w:ilvl="6">
      <w:start w:val="1"/>
      <w:numFmt w:val="decimal"/>
      <w:isLgl/>
      <w:lvlText w:val="%1.%2.%3.%4.%5.%6.%7."/>
      <w:lvlJc w:val="left"/>
      <w:pPr>
        <w:ind w:left="7580" w:hanging="1440"/>
      </w:pPr>
      <w:rPr>
        <w:rFonts w:cs="Times New Roman"/>
        <w:i w:val="0"/>
      </w:rPr>
    </w:lvl>
    <w:lvl w:ilvl="7">
      <w:start w:val="1"/>
      <w:numFmt w:val="decimal"/>
      <w:isLgl/>
      <w:lvlText w:val="%1.%2.%3.%4.%5.%6.%7.%8."/>
      <w:lvlJc w:val="left"/>
      <w:pPr>
        <w:ind w:left="8556" w:hanging="1440"/>
      </w:pPr>
      <w:rPr>
        <w:rFonts w:cs="Times New Roman"/>
        <w:i w:val="0"/>
      </w:rPr>
    </w:lvl>
    <w:lvl w:ilvl="8">
      <w:start w:val="1"/>
      <w:numFmt w:val="decimal"/>
      <w:isLgl/>
      <w:lvlText w:val="%1.%2.%3.%4.%5.%6.%7.%8.%9."/>
      <w:lvlJc w:val="left"/>
      <w:pPr>
        <w:ind w:left="9892" w:hanging="1800"/>
      </w:pPr>
      <w:rPr>
        <w:rFonts w:cs="Times New Roman"/>
        <w:i w:val="0"/>
      </w:rPr>
    </w:lvl>
  </w:abstractNum>
  <w:abstractNum w:abstractNumId="4" w15:restartNumberingAfterBreak="0">
    <w:nsid w:val="0A4A6147"/>
    <w:multiLevelType w:val="multilevel"/>
    <w:tmpl w:val="EA3CB796"/>
    <w:lvl w:ilvl="0">
      <w:start w:val="1"/>
      <w:numFmt w:val="decimal"/>
      <w:lvlText w:val="%1."/>
      <w:lvlJc w:val="left"/>
      <w:pPr>
        <w:ind w:left="720" w:hanging="360"/>
      </w:pPr>
      <w:rPr>
        <w:rFonts w:cs="Times New Roman"/>
      </w:rPr>
    </w:lvl>
    <w:lvl w:ilvl="1">
      <w:start w:val="2"/>
      <w:numFmt w:val="decimal"/>
      <w:isLgl/>
      <w:lvlText w:val="%1.%2."/>
      <w:lvlJc w:val="left"/>
      <w:pPr>
        <w:ind w:left="1080" w:hanging="720"/>
      </w:pPr>
      <w:rPr>
        <w:rFonts w:cs="Times New Roman"/>
      </w:rPr>
    </w:lvl>
    <w:lvl w:ilvl="2">
      <w:start w:val="2"/>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5" w15:restartNumberingAfterBreak="0">
    <w:nsid w:val="0BEF049B"/>
    <w:multiLevelType w:val="multilevel"/>
    <w:tmpl w:val="A976B126"/>
    <w:lvl w:ilvl="0">
      <w:start w:val="1"/>
      <w:numFmt w:val="decimal"/>
      <w:lvlText w:val="%1."/>
      <w:lvlJc w:val="left"/>
      <w:pPr>
        <w:tabs>
          <w:tab w:val="num" w:pos="0"/>
        </w:tabs>
        <w:ind w:left="1080" w:hanging="360"/>
      </w:pPr>
      <w:rPr>
        <w:rFonts w:cs="Times New Roman"/>
        <w:b/>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rPr>
        <w:rFonts w:cs="Times New Roman"/>
      </w:rPr>
    </w:lvl>
    <w:lvl w:ilvl="2">
      <w:start w:val="2"/>
      <w:numFmt w:val="decimal"/>
      <w:isLgl/>
      <w:lvlText w:val="%1.%2.%3."/>
      <w:lvlJc w:val="left"/>
      <w:pPr>
        <w:ind w:left="1570" w:hanging="720"/>
      </w:pPr>
      <w:rPr>
        <w:rFonts w:cs="Times New Roman"/>
      </w:rPr>
    </w:lvl>
    <w:lvl w:ilvl="3">
      <w:start w:val="1"/>
      <w:numFmt w:val="decimal"/>
      <w:isLgl/>
      <w:lvlText w:val="%1.%2.%3.%4."/>
      <w:lvlJc w:val="left"/>
      <w:pPr>
        <w:ind w:left="1853" w:hanging="720"/>
      </w:pPr>
      <w:rPr>
        <w:rFonts w:cs="Times New Roman"/>
      </w:rPr>
    </w:lvl>
    <w:lvl w:ilvl="4">
      <w:start w:val="1"/>
      <w:numFmt w:val="decimal"/>
      <w:isLgl/>
      <w:lvlText w:val="%1.%2.%3.%4.%5."/>
      <w:lvlJc w:val="left"/>
      <w:pPr>
        <w:ind w:left="2496" w:hanging="1080"/>
      </w:pPr>
      <w:rPr>
        <w:rFonts w:cs="Times New Roman"/>
      </w:rPr>
    </w:lvl>
    <w:lvl w:ilvl="5">
      <w:start w:val="1"/>
      <w:numFmt w:val="decimal"/>
      <w:isLgl/>
      <w:lvlText w:val="%1.%2.%3.%4.%5.%6."/>
      <w:lvlJc w:val="left"/>
      <w:pPr>
        <w:ind w:left="2779" w:hanging="1080"/>
      </w:pPr>
      <w:rPr>
        <w:rFonts w:cs="Times New Roman"/>
      </w:rPr>
    </w:lvl>
    <w:lvl w:ilvl="6">
      <w:start w:val="1"/>
      <w:numFmt w:val="decimal"/>
      <w:isLgl/>
      <w:lvlText w:val="%1.%2.%3.%4.%5.%6.%7."/>
      <w:lvlJc w:val="left"/>
      <w:pPr>
        <w:ind w:left="3422" w:hanging="1440"/>
      </w:pPr>
      <w:rPr>
        <w:rFonts w:cs="Times New Roman"/>
      </w:rPr>
    </w:lvl>
    <w:lvl w:ilvl="7">
      <w:start w:val="1"/>
      <w:numFmt w:val="decimal"/>
      <w:isLgl/>
      <w:lvlText w:val="%1.%2.%3.%4.%5.%6.%7.%8."/>
      <w:lvlJc w:val="left"/>
      <w:pPr>
        <w:ind w:left="3705" w:hanging="1440"/>
      </w:pPr>
      <w:rPr>
        <w:rFonts w:cs="Times New Roman"/>
      </w:rPr>
    </w:lvl>
    <w:lvl w:ilvl="8">
      <w:start w:val="1"/>
      <w:numFmt w:val="decimal"/>
      <w:isLgl/>
      <w:lvlText w:val="%1.%2.%3.%4.%5.%6.%7.%8.%9."/>
      <w:lvlJc w:val="left"/>
      <w:pPr>
        <w:ind w:left="4348" w:hanging="1800"/>
      </w:pPr>
      <w:rPr>
        <w:rFonts w:cs="Times New Roman"/>
      </w:rPr>
    </w:lvl>
  </w:abstractNum>
  <w:abstractNum w:abstractNumId="7"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hint="default"/>
      </w:rPr>
    </w:lvl>
    <w:lvl w:ilvl="1" w:tplc="FFFFFFFF" w:tentative="1">
      <w:start w:val="1"/>
      <w:numFmt w:val="bullet"/>
      <w:lvlText w:val="o"/>
      <w:lvlJc w:val="left"/>
      <w:pPr>
        <w:ind w:left="2149" w:hanging="360"/>
      </w:pPr>
      <w:rPr>
        <w:rFonts w:ascii="Cambria Math" w:hAnsi="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hint="default"/>
      </w:rPr>
    </w:lvl>
    <w:lvl w:ilvl="8" w:tplc="FFFFFFFF" w:tentative="1">
      <w:start w:val="1"/>
      <w:numFmt w:val="bullet"/>
      <w:lvlText w:val=""/>
      <w:lvlJc w:val="left"/>
      <w:pPr>
        <w:ind w:left="7189" w:hanging="360"/>
      </w:pPr>
      <w:rPr>
        <w:rFonts w:ascii="Arial" w:hAnsi="Arial" w:hint="default"/>
      </w:rPr>
    </w:lvl>
  </w:abstractNum>
  <w:abstractNum w:abstractNumId="8"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3572CF"/>
    <w:multiLevelType w:val="hybridMultilevel"/>
    <w:tmpl w:val="6E54E560"/>
    <w:lvl w:ilvl="0" w:tplc="0419000F">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0" w15:restartNumberingAfterBreak="0">
    <w:nsid w:val="4B164FD0"/>
    <w:multiLevelType w:val="hybridMultilevel"/>
    <w:tmpl w:val="3910A536"/>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1" w15:restartNumberingAfterBreak="0">
    <w:nsid w:val="4B832358"/>
    <w:multiLevelType w:val="multilevel"/>
    <w:tmpl w:val="6302A22E"/>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86" w:hanging="360"/>
      </w:pPr>
      <w:rPr>
        <w:rFonts w:cs="Times New Roman"/>
      </w:rPr>
    </w:lvl>
    <w:lvl w:ilvl="2">
      <w:start w:val="1"/>
      <w:numFmt w:val="decimal"/>
      <w:lvlText w:val="%1.%2.%3."/>
      <w:lvlJc w:val="left"/>
      <w:pPr>
        <w:tabs>
          <w:tab w:val="num" w:pos="0"/>
        </w:tabs>
        <w:ind w:left="1800" w:hanging="720"/>
      </w:pPr>
      <w:rPr>
        <w:rFonts w:cs="Times New Roman"/>
      </w:rPr>
    </w:lvl>
    <w:lvl w:ilvl="3">
      <w:start w:val="1"/>
      <w:numFmt w:val="decimal"/>
      <w:lvlText w:val="%1.%2.%3.%4."/>
      <w:lvlJc w:val="left"/>
      <w:pPr>
        <w:tabs>
          <w:tab w:val="num" w:pos="0"/>
        </w:tabs>
        <w:ind w:left="2160" w:hanging="720"/>
      </w:pPr>
      <w:rPr>
        <w:rFonts w:cs="Times New Roman"/>
      </w:rPr>
    </w:lvl>
    <w:lvl w:ilvl="4">
      <w:start w:val="1"/>
      <w:numFmt w:val="decimal"/>
      <w:lvlText w:val="%1.%2.%3.%4.%5."/>
      <w:lvlJc w:val="left"/>
      <w:pPr>
        <w:tabs>
          <w:tab w:val="num" w:pos="0"/>
        </w:tabs>
        <w:ind w:left="2880" w:hanging="1080"/>
      </w:pPr>
      <w:rPr>
        <w:rFonts w:cs="Times New Roman"/>
      </w:rPr>
    </w:lvl>
    <w:lvl w:ilvl="5">
      <w:start w:val="1"/>
      <w:numFmt w:val="decimal"/>
      <w:lvlText w:val="%1.%2.%3.%4.%5.%6."/>
      <w:lvlJc w:val="left"/>
      <w:pPr>
        <w:tabs>
          <w:tab w:val="num" w:pos="0"/>
        </w:tabs>
        <w:ind w:left="3240" w:hanging="1080"/>
      </w:pPr>
      <w:rPr>
        <w:rFonts w:cs="Times New Roman"/>
      </w:rPr>
    </w:lvl>
    <w:lvl w:ilvl="6">
      <w:start w:val="1"/>
      <w:numFmt w:val="decimal"/>
      <w:lvlText w:val="%1.%2.%3.%4.%5.%6.%7."/>
      <w:lvlJc w:val="left"/>
      <w:pPr>
        <w:tabs>
          <w:tab w:val="num" w:pos="0"/>
        </w:tabs>
        <w:ind w:left="3960" w:hanging="1440"/>
      </w:pPr>
      <w:rPr>
        <w:rFonts w:cs="Times New Roman"/>
      </w:rPr>
    </w:lvl>
    <w:lvl w:ilvl="7">
      <w:start w:val="1"/>
      <w:numFmt w:val="decimal"/>
      <w:lvlText w:val="%1.%2.%3.%4.%5.%6.%7.%8."/>
      <w:lvlJc w:val="left"/>
      <w:pPr>
        <w:tabs>
          <w:tab w:val="num" w:pos="0"/>
        </w:tabs>
        <w:ind w:left="4320" w:hanging="1440"/>
      </w:pPr>
      <w:rPr>
        <w:rFonts w:cs="Times New Roman"/>
      </w:rPr>
    </w:lvl>
    <w:lvl w:ilvl="8">
      <w:start w:val="1"/>
      <w:numFmt w:val="decimal"/>
      <w:lvlText w:val="%1.%2.%3.%4.%5.%6.%7.%8.%9."/>
      <w:lvlJc w:val="left"/>
      <w:pPr>
        <w:tabs>
          <w:tab w:val="num" w:pos="0"/>
        </w:tabs>
        <w:ind w:left="5040" w:hanging="1800"/>
      </w:pPr>
      <w:rPr>
        <w:rFonts w:cs="Times New Roman"/>
      </w:rPr>
    </w:lvl>
  </w:abstractNum>
  <w:abstractNum w:abstractNumId="12"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FB61D84"/>
    <w:multiLevelType w:val="multilevel"/>
    <w:tmpl w:val="5FB61D84"/>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14" w15:restartNumberingAfterBreak="0">
    <w:nsid w:val="672C4845"/>
    <w:multiLevelType w:val="hybridMultilevel"/>
    <w:tmpl w:val="5574BF3E"/>
    <w:lvl w:ilvl="0" w:tplc="4460918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72F4ADB"/>
    <w:multiLevelType w:val="hybridMultilevel"/>
    <w:tmpl w:val="6F42B9A6"/>
    <w:lvl w:ilvl="0" w:tplc="4156EFC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6" w15:restartNumberingAfterBreak="0">
    <w:nsid w:val="6F7E7CE7"/>
    <w:multiLevelType w:val="hybridMultilevel"/>
    <w:tmpl w:val="44840394"/>
    <w:lvl w:ilvl="0" w:tplc="168C804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15"/>
  </w:num>
  <w:num w:numId="2">
    <w:abstractNumId w:val="7"/>
  </w:num>
  <w:num w:numId="3">
    <w:abstractNumId w:val="12"/>
  </w:num>
  <w:num w:numId="4">
    <w:abstractNumId w:val="8"/>
  </w:num>
  <w:num w:numId="5">
    <w:abstractNumId w:val="6"/>
  </w:num>
  <w:num w:numId="6">
    <w:abstractNumId w:val="3"/>
  </w:num>
  <w:num w:numId="7">
    <w:abstractNumId w:val="11"/>
  </w:num>
  <w:num w:numId="8">
    <w:abstractNumId w:val="5"/>
  </w:num>
  <w:num w:numId="9">
    <w:abstractNumId w:val="9"/>
  </w:num>
  <w:num w:numId="10">
    <w:abstractNumId w:val="4"/>
  </w:num>
  <w:num w:numId="11">
    <w:abstractNumId w:val="10"/>
  </w:num>
  <w:num w:numId="12">
    <w:abstractNumId w:val="17"/>
  </w:num>
  <w:num w:numId="13">
    <w:abstractNumId w:val="16"/>
  </w:num>
  <w:num w:numId="14">
    <w:abstractNumId w:val="1"/>
  </w:num>
  <w:num w:numId="15">
    <w:abstractNumId w:val="0"/>
  </w:num>
  <w:num w:numId="16">
    <w:abstractNumId w:val="13"/>
  </w:num>
  <w:num w:numId="17">
    <w:abstractNumId w:val="2"/>
  </w:num>
  <w:num w:numId="18">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217F"/>
    <w:rsid w:val="0000394E"/>
    <w:rsid w:val="00004A33"/>
    <w:rsid w:val="000079C3"/>
    <w:rsid w:val="00007F70"/>
    <w:rsid w:val="000112BC"/>
    <w:rsid w:val="00011EE3"/>
    <w:rsid w:val="00012459"/>
    <w:rsid w:val="000143A1"/>
    <w:rsid w:val="00014B37"/>
    <w:rsid w:val="000156CF"/>
    <w:rsid w:val="000179F8"/>
    <w:rsid w:val="00021F15"/>
    <w:rsid w:val="00021F3A"/>
    <w:rsid w:val="000274BC"/>
    <w:rsid w:val="000310CB"/>
    <w:rsid w:val="00041E42"/>
    <w:rsid w:val="00042069"/>
    <w:rsid w:val="00063C1D"/>
    <w:rsid w:val="00064104"/>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4DC3"/>
    <w:rsid w:val="000F5587"/>
    <w:rsid w:val="000F7723"/>
    <w:rsid w:val="00100F1D"/>
    <w:rsid w:val="0010264D"/>
    <w:rsid w:val="001029C2"/>
    <w:rsid w:val="0011295E"/>
    <w:rsid w:val="00115C97"/>
    <w:rsid w:val="00117316"/>
    <w:rsid w:val="00117DB9"/>
    <w:rsid w:val="001244C3"/>
    <w:rsid w:val="00131795"/>
    <w:rsid w:val="0013186F"/>
    <w:rsid w:val="00132B46"/>
    <w:rsid w:val="00134858"/>
    <w:rsid w:val="00135CE3"/>
    <w:rsid w:val="00137F0D"/>
    <w:rsid w:val="00144EE1"/>
    <w:rsid w:val="00146C6E"/>
    <w:rsid w:val="00152D91"/>
    <w:rsid w:val="001559A5"/>
    <w:rsid w:val="00155BB4"/>
    <w:rsid w:val="001604E7"/>
    <w:rsid w:val="0016297B"/>
    <w:rsid w:val="00163473"/>
    <w:rsid w:val="00164F90"/>
    <w:rsid w:val="00165700"/>
    <w:rsid w:val="001718B9"/>
    <w:rsid w:val="00171FB9"/>
    <w:rsid w:val="00173CD4"/>
    <w:rsid w:val="00173DEB"/>
    <w:rsid w:val="00176CD5"/>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3496"/>
    <w:rsid w:val="001C3659"/>
    <w:rsid w:val="001E0656"/>
    <w:rsid w:val="001F3287"/>
    <w:rsid w:val="001F38D5"/>
    <w:rsid w:val="001F47BF"/>
    <w:rsid w:val="001F7412"/>
    <w:rsid w:val="002003DB"/>
    <w:rsid w:val="002005BD"/>
    <w:rsid w:val="00200AFE"/>
    <w:rsid w:val="00200BCC"/>
    <w:rsid w:val="0020413C"/>
    <w:rsid w:val="00207F28"/>
    <w:rsid w:val="00214055"/>
    <w:rsid w:val="00217CBC"/>
    <w:rsid w:val="002221E1"/>
    <w:rsid w:val="00223530"/>
    <w:rsid w:val="00223558"/>
    <w:rsid w:val="00235942"/>
    <w:rsid w:val="00235CC4"/>
    <w:rsid w:val="002415E0"/>
    <w:rsid w:val="00246043"/>
    <w:rsid w:val="00246A1F"/>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B100F"/>
    <w:rsid w:val="002C3739"/>
    <w:rsid w:val="002C4B17"/>
    <w:rsid w:val="002C75C7"/>
    <w:rsid w:val="002D0503"/>
    <w:rsid w:val="002D38DB"/>
    <w:rsid w:val="002D49B6"/>
    <w:rsid w:val="002E5A9A"/>
    <w:rsid w:val="002E64F6"/>
    <w:rsid w:val="002E6F96"/>
    <w:rsid w:val="002E752C"/>
    <w:rsid w:val="002F03DF"/>
    <w:rsid w:val="002F1408"/>
    <w:rsid w:val="002F72AB"/>
    <w:rsid w:val="0030202C"/>
    <w:rsid w:val="00303406"/>
    <w:rsid w:val="00304164"/>
    <w:rsid w:val="0030728C"/>
    <w:rsid w:val="0031061A"/>
    <w:rsid w:val="00310E7E"/>
    <w:rsid w:val="00312533"/>
    <w:rsid w:val="00314663"/>
    <w:rsid w:val="00314CB1"/>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67F9E"/>
    <w:rsid w:val="00372438"/>
    <w:rsid w:val="00372DD2"/>
    <w:rsid w:val="0037624A"/>
    <w:rsid w:val="00376544"/>
    <w:rsid w:val="00376830"/>
    <w:rsid w:val="00381F0B"/>
    <w:rsid w:val="003825E7"/>
    <w:rsid w:val="0039271C"/>
    <w:rsid w:val="00392EEE"/>
    <w:rsid w:val="00395A9E"/>
    <w:rsid w:val="003A0480"/>
    <w:rsid w:val="003A4C71"/>
    <w:rsid w:val="003A61FF"/>
    <w:rsid w:val="003B060B"/>
    <w:rsid w:val="003B4577"/>
    <w:rsid w:val="003B46DB"/>
    <w:rsid w:val="003B62BD"/>
    <w:rsid w:val="003B6459"/>
    <w:rsid w:val="003B7149"/>
    <w:rsid w:val="003B7C0D"/>
    <w:rsid w:val="003C0EF5"/>
    <w:rsid w:val="003C50D0"/>
    <w:rsid w:val="003C5277"/>
    <w:rsid w:val="003E3944"/>
    <w:rsid w:val="003E53A2"/>
    <w:rsid w:val="003E679E"/>
    <w:rsid w:val="003E7D10"/>
    <w:rsid w:val="003F2DBF"/>
    <w:rsid w:val="003F46FC"/>
    <w:rsid w:val="003F6600"/>
    <w:rsid w:val="003F6821"/>
    <w:rsid w:val="003F7CE2"/>
    <w:rsid w:val="003F7D5F"/>
    <w:rsid w:val="00400709"/>
    <w:rsid w:val="00411DE2"/>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94B4A"/>
    <w:rsid w:val="00495B6A"/>
    <w:rsid w:val="004A1B5A"/>
    <w:rsid w:val="004A715C"/>
    <w:rsid w:val="004A7CA8"/>
    <w:rsid w:val="004B0E9E"/>
    <w:rsid w:val="004B2C5C"/>
    <w:rsid w:val="004B2C7D"/>
    <w:rsid w:val="004B4175"/>
    <w:rsid w:val="004C2EC8"/>
    <w:rsid w:val="004C3CA8"/>
    <w:rsid w:val="004C66DC"/>
    <w:rsid w:val="004D0C83"/>
    <w:rsid w:val="004D41E5"/>
    <w:rsid w:val="004D6CDF"/>
    <w:rsid w:val="004E036F"/>
    <w:rsid w:val="004E1592"/>
    <w:rsid w:val="004E6E5A"/>
    <w:rsid w:val="004F030E"/>
    <w:rsid w:val="004F19D7"/>
    <w:rsid w:val="004F4197"/>
    <w:rsid w:val="004F5C5E"/>
    <w:rsid w:val="004F60DA"/>
    <w:rsid w:val="00500294"/>
    <w:rsid w:val="00502E27"/>
    <w:rsid w:val="00502F97"/>
    <w:rsid w:val="005038E6"/>
    <w:rsid w:val="005052BF"/>
    <w:rsid w:val="00505834"/>
    <w:rsid w:val="0051034A"/>
    <w:rsid w:val="0051713F"/>
    <w:rsid w:val="0052763B"/>
    <w:rsid w:val="00527ABA"/>
    <w:rsid w:val="00533319"/>
    <w:rsid w:val="00533582"/>
    <w:rsid w:val="00537C30"/>
    <w:rsid w:val="005438AD"/>
    <w:rsid w:val="00543932"/>
    <w:rsid w:val="00550283"/>
    <w:rsid w:val="005539E9"/>
    <w:rsid w:val="005551BB"/>
    <w:rsid w:val="0055753C"/>
    <w:rsid w:val="00562CE2"/>
    <w:rsid w:val="00562F7D"/>
    <w:rsid w:val="005643D7"/>
    <w:rsid w:val="0056478F"/>
    <w:rsid w:val="005648CA"/>
    <w:rsid w:val="005714CE"/>
    <w:rsid w:val="00574913"/>
    <w:rsid w:val="0058000F"/>
    <w:rsid w:val="00583426"/>
    <w:rsid w:val="0058411E"/>
    <w:rsid w:val="005852C3"/>
    <w:rsid w:val="00585658"/>
    <w:rsid w:val="005857F1"/>
    <w:rsid w:val="00587FF5"/>
    <w:rsid w:val="005905EF"/>
    <w:rsid w:val="00594D59"/>
    <w:rsid w:val="005A07FC"/>
    <w:rsid w:val="005A2B38"/>
    <w:rsid w:val="005A63FA"/>
    <w:rsid w:val="005B2AC8"/>
    <w:rsid w:val="005C3984"/>
    <w:rsid w:val="005C636E"/>
    <w:rsid w:val="005C6504"/>
    <w:rsid w:val="005C6A3A"/>
    <w:rsid w:val="005C7265"/>
    <w:rsid w:val="005D0B9C"/>
    <w:rsid w:val="005D45EB"/>
    <w:rsid w:val="005D7117"/>
    <w:rsid w:val="005D75FC"/>
    <w:rsid w:val="005E1251"/>
    <w:rsid w:val="005E2A95"/>
    <w:rsid w:val="005E666F"/>
    <w:rsid w:val="005E767F"/>
    <w:rsid w:val="005F10F6"/>
    <w:rsid w:val="005F254D"/>
    <w:rsid w:val="005F3BA8"/>
    <w:rsid w:val="005F59C7"/>
    <w:rsid w:val="005F647B"/>
    <w:rsid w:val="00600817"/>
    <w:rsid w:val="0060207D"/>
    <w:rsid w:val="006034DE"/>
    <w:rsid w:val="0061235E"/>
    <w:rsid w:val="00615954"/>
    <w:rsid w:val="00620976"/>
    <w:rsid w:val="006229A4"/>
    <w:rsid w:val="00635015"/>
    <w:rsid w:val="00636315"/>
    <w:rsid w:val="00640C5A"/>
    <w:rsid w:val="0064776D"/>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9DD"/>
    <w:rsid w:val="006C0C35"/>
    <w:rsid w:val="006C1743"/>
    <w:rsid w:val="006C1EEA"/>
    <w:rsid w:val="006C5629"/>
    <w:rsid w:val="006D036B"/>
    <w:rsid w:val="006D1C4C"/>
    <w:rsid w:val="006D3A82"/>
    <w:rsid w:val="006D4C3D"/>
    <w:rsid w:val="006E29B8"/>
    <w:rsid w:val="006E319A"/>
    <w:rsid w:val="006E5130"/>
    <w:rsid w:val="006E739F"/>
    <w:rsid w:val="006E7FF4"/>
    <w:rsid w:val="006F0E0C"/>
    <w:rsid w:val="006F239E"/>
    <w:rsid w:val="006F7C5D"/>
    <w:rsid w:val="00701D4A"/>
    <w:rsid w:val="0070724D"/>
    <w:rsid w:val="0071057A"/>
    <w:rsid w:val="007112DA"/>
    <w:rsid w:val="00711ECC"/>
    <w:rsid w:val="007129CE"/>
    <w:rsid w:val="00713285"/>
    <w:rsid w:val="0071605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1F0B"/>
    <w:rsid w:val="007533BF"/>
    <w:rsid w:val="0075494A"/>
    <w:rsid w:val="00754BF2"/>
    <w:rsid w:val="00754E88"/>
    <w:rsid w:val="00761C8A"/>
    <w:rsid w:val="00762720"/>
    <w:rsid w:val="0076514F"/>
    <w:rsid w:val="007661E7"/>
    <w:rsid w:val="0077014D"/>
    <w:rsid w:val="00770390"/>
    <w:rsid w:val="00774C93"/>
    <w:rsid w:val="00774CB0"/>
    <w:rsid w:val="007771E7"/>
    <w:rsid w:val="00781491"/>
    <w:rsid w:val="00782EFC"/>
    <w:rsid w:val="00783A45"/>
    <w:rsid w:val="00784B56"/>
    <w:rsid w:val="00785307"/>
    <w:rsid w:val="007863C1"/>
    <w:rsid w:val="007900D3"/>
    <w:rsid w:val="007A1BB6"/>
    <w:rsid w:val="007A233F"/>
    <w:rsid w:val="007A5964"/>
    <w:rsid w:val="007B0B1F"/>
    <w:rsid w:val="007B0D1E"/>
    <w:rsid w:val="007B344B"/>
    <w:rsid w:val="007B4E02"/>
    <w:rsid w:val="007B5CC1"/>
    <w:rsid w:val="007B619A"/>
    <w:rsid w:val="007B65C6"/>
    <w:rsid w:val="007B6DA2"/>
    <w:rsid w:val="007B7911"/>
    <w:rsid w:val="007C5D59"/>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517E9"/>
    <w:rsid w:val="00851896"/>
    <w:rsid w:val="00853D7B"/>
    <w:rsid w:val="00857232"/>
    <w:rsid w:val="008613FA"/>
    <w:rsid w:val="0086178E"/>
    <w:rsid w:val="00866E9A"/>
    <w:rsid w:val="0086709B"/>
    <w:rsid w:val="00870AA2"/>
    <w:rsid w:val="00870BB6"/>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0A40"/>
    <w:rsid w:val="008C3C0E"/>
    <w:rsid w:val="008D00EF"/>
    <w:rsid w:val="008D2724"/>
    <w:rsid w:val="008E19E9"/>
    <w:rsid w:val="008E329E"/>
    <w:rsid w:val="008E444A"/>
    <w:rsid w:val="008E712C"/>
    <w:rsid w:val="008E7C9D"/>
    <w:rsid w:val="008F225F"/>
    <w:rsid w:val="008F2A6E"/>
    <w:rsid w:val="008F4F1D"/>
    <w:rsid w:val="008F578C"/>
    <w:rsid w:val="0090012C"/>
    <w:rsid w:val="00900FFA"/>
    <w:rsid w:val="00901CFE"/>
    <w:rsid w:val="00903316"/>
    <w:rsid w:val="0090672D"/>
    <w:rsid w:val="00906981"/>
    <w:rsid w:val="00911D49"/>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2E73"/>
    <w:rsid w:val="009559C1"/>
    <w:rsid w:val="00955D56"/>
    <w:rsid w:val="0095653B"/>
    <w:rsid w:val="00956668"/>
    <w:rsid w:val="00957653"/>
    <w:rsid w:val="00962AFE"/>
    <w:rsid w:val="009644CA"/>
    <w:rsid w:val="00980A56"/>
    <w:rsid w:val="00985111"/>
    <w:rsid w:val="00985130"/>
    <w:rsid w:val="00986EEC"/>
    <w:rsid w:val="00987700"/>
    <w:rsid w:val="00987E61"/>
    <w:rsid w:val="00990BCD"/>
    <w:rsid w:val="009A0AAA"/>
    <w:rsid w:val="009A1DFB"/>
    <w:rsid w:val="009A4D9F"/>
    <w:rsid w:val="009B6A77"/>
    <w:rsid w:val="009B7136"/>
    <w:rsid w:val="009C121E"/>
    <w:rsid w:val="009C2C4C"/>
    <w:rsid w:val="009C5AF6"/>
    <w:rsid w:val="009D709B"/>
    <w:rsid w:val="009E44E8"/>
    <w:rsid w:val="009E57EA"/>
    <w:rsid w:val="009F6FDA"/>
    <w:rsid w:val="00A0276D"/>
    <w:rsid w:val="00A0292F"/>
    <w:rsid w:val="00A055DC"/>
    <w:rsid w:val="00A06CD6"/>
    <w:rsid w:val="00A07404"/>
    <w:rsid w:val="00A10B16"/>
    <w:rsid w:val="00A10FBD"/>
    <w:rsid w:val="00A12848"/>
    <w:rsid w:val="00A12CBE"/>
    <w:rsid w:val="00A16BC9"/>
    <w:rsid w:val="00A20347"/>
    <w:rsid w:val="00A21569"/>
    <w:rsid w:val="00A21972"/>
    <w:rsid w:val="00A21A63"/>
    <w:rsid w:val="00A324EB"/>
    <w:rsid w:val="00A33D52"/>
    <w:rsid w:val="00A3570A"/>
    <w:rsid w:val="00A37E46"/>
    <w:rsid w:val="00A41920"/>
    <w:rsid w:val="00A43059"/>
    <w:rsid w:val="00A54E6F"/>
    <w:rsid w:val="00A55A51"/>
    <w:rsid w:val="00A61B9C"/>
    <w:rsid w:val="00A63431"/>
    <w:rsid w:val="00A6653D"/>
    <w:rsid w:val="00A679AA"/>
    <w:rsid w:val="00A71768"/>
    <w:rsid w:val="00A73A61"/>
    <w:rsid w:val="00A77FF8"/>
    <w:rsid w:val="00A858FE"/>
    <w:rsid w:val="00A92CA3"/>
    <w:rsid w:val="00A92DA2"/>
    <w:rsid w:val="00A936C2"/>
    <w:rsid w:val="00A94AF6"/>
    <w:rsid w:val="00A9500D"/>
    <w:rsid w:val="00A97CB1"/>
    <w:rsid w:val="00AA0619"/>
    <w:rsid w:val="00AA1B7A"/>
    <w:rsid w:val="00AA30B8"/>
    <w:rsid w:val="00AA538C"/>
    <w:rsid w:val="00AA5BD1"/>
    <w:rsid w:val="00AA6DDA"/>
    <w:rsid w:val="00AA7F68"/>
    <w:rsid w:val="00AB1C3A"/>
    <w:rsid w:val="00AB3372"/>
    <w:rsid w:val="00AB6F52"/>
    <w:rsid w:val="00AC1052"/>
    <w:rsid w:val="00AC4AB1"/>
    <w:rsid w:val="00AC58B5"/>
    <w:rsid w:val="00AD1AEA"/>
    <w:rsid w:val="00AD2FE2"/>
    <w:rsid w:val="00AD32F1"/>
    <w:rsid w:val="00AE4631"/>
    <w:rsid w:val="00AE57D4"/>
    <w:rsid w:val="00AE6F05"/>
    <w:rsid w:val="00AF28AC"/>
    <w:rsid w:val="00AF2BD9"/>
    <w:rsid w:val="00B00D17"/>
    <w:rsid w:val="00B01238"/>
    <w:rsid w:val="00B04261"/>
    <w:rsid w:val="00B049BF"/>
    <w:rsid w:val="00B0786A"/>
    <w:rsid w:val="00B07A59"/>
    <w:rsid w:val="00B115E3"/>
    <w:rsid w:val="00B12284"/>
    <w:rsid w:val="00B15148"/>
    <w:rsid w:val="00B20A56"/>
    <w:rsid w:val="00B21841"/>
    <w:rsid w:val="00B25BC4"/>
    <w:rsid w:val="00B4086B"/>
    <w:rsid w:val="00B421C2"/>
    <w:rsid w:val="00B432BF"/>
    <w:rsid w:val="00B4535B"/>
    <w:rsid w:val="00B47A03"/>
    <w:rsid w:val="00B52180"/>
    <w:rsid w:val="00B54813"/>
    <w:rsid w:val="00B5795F"/>
    <w:rsid w:val="00B663FB"/>
    <w:rsid w:val="00B66728"/>
    <w:rsid w:val="00B7200A"/>
    <w:rsid w:val="00B7348D"/>
    <w:rsid w:val="00B7450D"/>
    <w:rsid w:val="00B75A33"/>
    <w:rsid w:val="00B773DA"/>
    <w:rsid w:val="00B77C27"/>
    <w:rsid w:val="00B82FA8"/>
    <w:rsid w:val="00B83151"/>
    <w:rsid w:val="00B84FBE"/>
    <w:rsid w:val="00B908BE"/>
    <w:rsid w:val="00B908E8"/>
    <w:rsid w:val="00B9365F"/>
    <w:rsid w:val="00B97A66"/>
    <w:rsid w:val="00BA0293"/>
    <w:rsid w:val="00BA16FD"/>
    <w:rsid w:val="00BA30ED"/>
    <w:rsid w:val="00BA3E55"/>
    <w:rsid w:val="00BB40E8"/>
    <w:rsid w:val="00BC02B0"/>
    <w:rsid w:val="00BC07BC"/>
    <w:rsid w:val="00BC1BE2"/>
    <w:rsid w:val="00BC3058"/>
    <w:rsid w:val="00BC51F6"/>
    <w:rsid w:val="00BC7A2E"/>
    <w:rsid w:val="00BD1C92"/>
    <w:rsid w:val="00BD6A9B"/>
    <w:rsid w:val="00BD744C"/>
    <w:rsid w:val="00BE320C"/>
    <w:rsid w:val="00BF07DC"/>
    <w:rsid w:val="00BF20DB"/>
    <w:rsid w:val="00BF2E82"/>
    <w:rsid w:val="00BF7FA9"/>
    <w:rsid w:val="00C02D01"/>
    <w:rsid w:val="00C03480"/>
    <w:rsid w:val="00C044C7"/>
    <w:rsid w:val="00C0458D"/>
    <w:rsid w:val="00C079B1"/>
    <w:rsid w:val="00C10568"/>
    <w:rsid w:val="00C11CA7"/>
    <w:rsid w:val="00C12101"/>
    <w:rsid w:val="00C162D4"/>
    <w:rsid w:val="00C17D5E"/>
    <w:rsid w:val="00C22785"/>
    <w:rsid w:val="00C328C9"/>
    <w:rsid w:val="00C341D6"/>
    <w:rsid w:val="00C34FE7"/>
    <w:rsid w:val="00C35B20"/>
    <w:rsid w:val="00C36BD4"/>
    <w:rsid w:val="00C40043"/>
    <w:rsid w:val="00C422A9"/>
    <w:rsid w:val="00C455CE"/>
    <w:rsid w:val="00C4573C"/>
    <w:rsid w:val="00C460EE"/>
    <w:rsid w:val="00C471C3"/>
    <w:rsid w:val="00C500FE"/>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333"/>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52E"/>
    <w:rsid w:val="00CD2973"/>
    <w:rsid w:val="00CD4574"/>
    <w:rsid w:val="00CD7BAB"/>
    <w:rsid w:val="00CE7D23"/>
    <w:rsid w:val="00CF163A"/>
    <w:rsid w:val="00CF71C2"/>
    <w:rsid w:val="00D005AA"/>
    <w:rsid w:val="00D03070"/>
    <w:rsid w:val="00D0680D"/>
    <w:rsid w:val="00D102A5"/>
    <w:rsid w:val="00D1179D"/>
    <w:rsid w:val="00D132AD"/>
    <w:rsid w:val="00D14DEB"/>
    <w:rsid w:val="00D16112"/>
    <w:rsid w:val="00D170EC"/>
    <w:rsid w:val="00D21459"/>
    <w:rsid w:val="00D234A7"/>
    <w:rsid w:val="00D26616"/>
    <w:rsid w:val="00D3146B"/>
    <w:rsid w:val="00D32104"/>
    <w:rsid w:val="00D32F37"/>
    <w:rsid w:val="00D34A9C"/>
    <w:rsid w:val="00D34AB2"/>
    <w:rsid w:val="00D34BAC"/>
    <w:rsid w:val="00D36405"/>
    <w:rsid w:val="00D3763E"/>
    <w:rsid w:val="00D40AE9"/>
    <w:rsid w:val="00D42432"/>
    <w:rsid w:val="00D43D26"/>
    <w:rsid w:val="00D54A74"/>
    <w:rsid w:val="00D56045"/>
    <w:rsid w:val="00D56731"/>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68E"/>
    <w:rsid w:val="00DF0A07"/>
    <w:rsid w:val="00DF1EFC"/>
    <w:rsid w:val="00DF5A57"/>
    <w:rsid w:val="00DF5FAC"/>
    <w:rsid w:val="00E04831"/>
    <w:rsid w:val="00E06E2E"/>
    <w:rsid w:val="00E10A30"/>
    <w:rsid w:val="00E10B85"/>
    <w:rsid w:val="00E11160"/>
    <w:rsid w:val="00E11C84"/>
    <w:rsid w:val="00E129BC"/>
    <w:rsid w:val="00E17F05"/>
    <w:rsid w:val="00E22BB1"/>
    <w:rsid w:val="00E2393C"/>
    <w:rsid w:val="00E35630"/>
    <w:rsid w:val="00E35BDB"/>
    <w:rsid w:val="00E370AF"/>
    <w:rsid w:val="00E40A99"/>
    <w:rsid w:val="00E40C10"/>
    <w:rsid w:val="00E41C93"/>
    <w:rsid w:val="00E426F9"/>
    <w:rsid w:val="00E4622F"/>
    <w:rsid w:val="00E464D0"/>
    <w:rsid w:val="00E5143B"/>
    <w:rsid w:val="00E517B1"/>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205"/>
    <w:rsid w:val="00EA5B86"/>
    <w:rsid w:val="00EA6E1D"/>
    <w:rsid w:val="00EB0134"/>
    <w:rsid w:val="00EB4BFC"/>
    <w:rsid w:val="00EB4DFB"/>
    <w:rsid w:val="00EB5BB1"/>
    <w:rsid w:val="00EB7056"/>
    <w:rsid w:val="00EC09F6"/>
    <w:rsid w:val="00EC1C3E"/>
    <w:rsid w:val="00EC55B4"/>
    <w:rsid w:val="00EC5E35"/>
    <w:rsid w:val="00EC7722"/>
    <w:rsid w:val="00ED0B47"/>
    <w:rsid w:val="00ED2880"/>
    <w:rsid w:val="00ED6170"/>
    <w:rsid w:val="00EE0DFF"/>
    <w:rsid w:val="00EE625F"/>
    <w:rsid w:val="00EE711F"/>
    <w:rsid w:val="00EF00AF"/>
    <w:rsid w:val="00EF09B2"/>
    <w:rsid w:val="00EF167F"/>
    <w:rsid w:val="00EF3E75"/>
    <w:rsid w:val="00EF5E14"/>
    <w:rsid w:val="00F00D1F"/>
    <w:rsid w:val="00F013BA"/>
    <w:rsid w:val="00F01EA2"/>
    <w:rsid w:val="00F06054"/>
    <w:rsid w:val="00F10B34"/>
    <w:rsid w:val="00F1150F"/>
    <w:rsid w:val="00F1278D"/>
    <w:rsid w:val="00F12CC6"/>
    <w:rsid w:val="00F14F08"/>
    <w:rsid w:val="00F1687F"/>
    <w:rsid w:val="00F1799E"/>
    <w:rsid w:val="00F245D0"/>
    <w:rsid w:val="00F31A64"/>
    <w:rsid w:val="00F323B7"/>
    <w:rsid w:val="00F36E61"/>
    <w:rsid w:val="00F40FD5"/>
    <w:rsid w:val="00F42B0D"/>
    <w:rsid w:val="00F44812"/>
    <w:rsid w:val="00F44ED6"/>
    <w:rsid w:val="00F509BC"/>
    <w:rsid w:val="00F51D4D"/>
    <w:rsid w:val="00F5373D"/>
    <w:rsid w:val="00F54598"/>
    <w:rsid w:val="00F56026"/>
    <w:rsid w:val="00F62DD3"/>
    <w:rsid w:val="00F63E6B"/>
    <w:rsid w:val="00F64E28"/>
    <w:rsid w:val="00F65F82"/>
    <w:rsid w:val="00F666EC"/>
    <w:rsid w:val="00F70A68"/>
    <w:rsid w:val="00F716DB"/>
    <w:rsid w:val="00F7330E"/>
    <w:rsid w:val="00F735C1"/>
    <w:rsid w:val="00F77D1D"/>
    <w:rsid w:val="00F80C94"/>
    <w:rsid w:val="00F85F1F"/>
    <w:rsid w:val="00F876CD"/>
    <w:rsid w:val="00F87CCB"/>
    <w:rsid w:val="00F92178"/>
    <w:rsid w:val="00F94F60"/>
    <w:rsid w:val="00F9569D"/>
    <w:rsid w:val="00FA1A10"/>
    <w:rsid w:val="00FA67F6"/>
    <w:rsid w:val="00FA680C"/>
    <w:rsid w:val="00FA77B1"/>
    <w:rsid w:val="00FB2082"/>
    <w:rsid w:val="00FB371B"/>
    <w:rsid w:val="00FB50A0"/>
    <w:rsid w:val="00FB78A7"/>
    <w:rsid w:val="00FC1BE0"/>
    <w:rsid w:val="00FC6123"/>
    <w:rsid w:val="00FD01E7"/>
    <w:rsid w:val="00FD0E3A"/>
    <w:rsid w:val="00FD1B9F"/>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6D60160F"/>
  <w15:docId w15:val="{3940F75D-1EC7-469B-AD95-872CF5754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locked="1"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1FF"/>
    <w:rPr>
      <w:sz w:val="22"/>
      <w:szCs w:val="22"/>
      <w:lang w:eastAsia="en-US"/>
    </w:rPr>
  </w:style>
  <w:style w:type="paragraph" w:styleId="1">
    <w:name w:val="heading 1"/>
    <w:basedOn w:val="a"/>
    <w:link w:val="10"/>
    <w:uiPriority w:val="99"/>
    <w:qFormat/>
    <w:rsid w:val="006E7FF4"/>
    <w:pPr>
      <w:spacing w:before="100" w:beforeAutospacing="1" w:after="100" w:afterAutospacing="1"/>
      <w:jc w:val="center"/>
      <w:outlineLvl w:val="0"/>
    </w:pPr>
    <w:rPr>
      <w:rFonts w:ascii="Times New Roman" w:eastAsia="Times New Roman" w:hAnsi="Times New Roman"/>
      <w:b/>
      <w:bCs/>
      <w:kern w:val="36"/>
      <w:sz w:val="24"/>
      <w:szCs w:val="24"/>
      <w:lang w:eastAsia="ru-RU"/>
    </w:rPr>
  </w:style>
  <w:style w:type="paragraph" w:styleId="2">
    <w:name w:val="heading 2"/>
    <w:basedOn w:val="a"/>
    <w:next w:val="a"/>
    <w:link w:val="20"/>
    <w:uiPriority w:val="99"/>
    <w:qFormat/>
    <w:rsid w:val="00DE1FCA"/>
    <w:pPr>
      <w:keepNext/>
      <w:spacing w:before="240" w:after="60"/>
      <w:outlineLvl w:val="1"/>
    </w:pPr>
    <w:rPr>
      <w:rFonts w:ascii="Arial" w:eastAsia="Times New Roman" w:hAnsi="Arial"/>
      <w:b/>
      <w:bCs/>
      <w:i/>
      <w:iCs/>
      <w:sz w:val="28"/>
      <w:szCs w:val="28"/>
      <w:lang w:eastAsia="ru-RU"/>
    </w:rPr>
  </w:style>
  <w:style w:type="paragraph" w:styleId="3">
    <w:name w:val="heading 3"/>
    <w:basedOn w:val="a"/>
    <w:next w:val="a"/>
    <w:link w:val="30"/>
    <w:uiPriority w:val="99"/>
    <w:qFormat/>
    <w:rsid w:val="00DE1FCA"/>
    <w:pPr>
      <w:keepNext/>
      <w:spacing w:before="240" w:after="60"/>
      <w:outlineLvl w:val="2"/>
    </w:pPr>
    <w:rPr>
      <w:rFonts w:ascii="Arial" w:eastAsia="Times New Roman" w:hAnsi="Arial"/>
      <w:b/>
      <w:bCs/>
      <w:sz w:val="26"/>
      <w:szCs w:val="26"/>
      <w:lang w:eastAsia="ru-RU"/>
    </w:rPr>
  </w:style>
  <w:style w:type="paragraph" w:styleId="4">
    <w:name w:val="heading 4"/>
    <w:basedOn w:val="3"/>
    <w:next w:val="a"/>
    <w:link w:val="40"/>
    <w:uiPriority w:val="99"/>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E7FF4"/>
    <w:rPr>
      <w:rFonts w:ascii="Times New Roman" w:hAnsi="Times New Roman" w:cs="Times New Roman"/>
      <w:b/>
      <w:bCs/>
      <w:kern w:val="36"/>
      <w:sz w:val="24"/>
      <w:szCs w:val="24"/>
      <w:lang w:eastAsia="ru-RU"/>
    </w:rPr>
  </w:style>
  <w:style w:type="character" w:customStyle="1" w:styleId="20">
    <w:name w:val="Заголовок 2 Знак"/>
    <w:link w:val="2"/>
    <w:uiPriority w:val="99"/>
    <w:locked/>
    <w:rsid w:val="00DE1FCA"/>
    <w:rPr>
      <w:rFonts w:ascii="Arial" w:hAnsi="Arial" w:cs="Times New Roman"/>
      <w:b/>
      <w:bCs/>
      <w:i/>
      <w:iCs/>
      <w:sz w:val="28"/>
      <w:szCs w:val="28"/>
    </w:rPr>
  </w:style>
  <w:style w:type="character" w:customStyle="1" w:styleId="30">
    <w:name w:val="Заголовок 3 Знак"/>
    <w:link w:val="3"/>
    <w:uiPriority w:val="99"/>
    <w:locked/>
    <w:rsid w:val="00DE1FCA"/>
    <w:rPr>
      <w:rFonts w:ascii="Arial" w:hAnsi="Arial" w:cs="Times New Roman"/>
      <w:b/>
      <w:bCs/>
      <w:sz w:val="26"/>
      <w:szCs w:val="26"/>
    </w:rPr>
  </w:style>
  <w:style w:type="character" w:customStyle="1" w:styleId="40">
    <w:name w:val="Заголовок 4 Знак"/>
    <w:link w:val="4"/>
    <w:uiPriority w:val="99"/>
    <w:locked/>
    <w:rsid w:val="00DE1FCA"/>
    <w:rPr>
      <w:rFonts w:ascii="Times New Roman" w:hAnsi="Times New Roman" w:cs="Times New Roman"/>
      <w:b/>
      <w:bCs/>
      <w:sz w:val="24"/>
      <w:szCs w:val="24"/>
    </w:rPr>
  </w:style>
  <w:style w:type="table" w:styleId="a3">
    <w:name w:val="Table Grid"/>
    <w:basedOn w:val="a1"/>
    <w:uiPriority w:val="9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
    <w:basedOn w:val="a"/>
    <w:link w:val="a5"/>
    <w:uiPriority w:val="99"/>
    <w:qFormat/>
    <w:rsid w:val="00851896"/>
    <w:pPr>
      <w:ind w:left="720"/>
      <w:contextualSpacing/>
    </w:pPr>
  </w:style>
  <w:style w:type="table" w:customStyle="1" w:styleId="11">
    <w:name w:val="Сетка таблицы1"/>
    <w:uiPriority w:val="9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uiPriority w:val="99"/>
    <w:rsid w:val="00286EA2"/>
    <w:rPr>
      <w:rFonts w:cs="Times New Roman"/>
      <w:sz w:val="16"/>
      <w:szCs w:val="16"/>
    </w:rPr>
  </w:style>
  <w:style w:type="paragraph" w:styleId="a7">
    <w:name w:val="annotation text"/>
    <w:basedOn w:val="a"/>
    <w:link w:val="a8"/>
    <w:uiPriority w:val="99"/>
    <w:rsid w:val="00286EA2"/>
    <w:rPr>
      <w:sz w:val="20"/>
      <w:szCs w:val="20"/>
    </w:rPr>
  </w:style>
  <w:style w:type="character" w:customStyle="1" w:styleId="a8">
    <w:name w:val="Текст примечания Знак"/>
    <w:link w:val="a7"/>
    <w:uiPriority w:val="99"/>
    <w:locked/>
    <w:rsid w:val="00286EA2"/>
    <w:rPr>
      <w:rFonts w:cs="Times New Roman"/>
      <w:sz w:val="20"/>
      <w:szCs w:val="20"/>
    </w:rPr>
  </w:style>
  <w:style w:type="paragraph" w:styleId="a9">
    <w:name w:val="annotation subject"/>
    <w:basedOn w:val="a7"/>
    <w:next w:val="a7"/>
    <w:link w:val="aa"/>
    <w:uiPriority w:val="99"/>
    <w:rsid w:val="00286EA2"/>
    <w:rPr>
      <w:b/>
      <w:bCs/>
    </w:rPr>
  </w:style>
  <w:style w:type="character" w:customStyle="1" w:styleId="aa">
    <w:name w:val="Тема примечания Знак"/>
    <w:link w:val="a9"/>
    <w:uiPriority w:val="99"/>
    <w:locked/>
    <w:rsid w:val="00286EA2"/>
    <w:rPr>
      <w:rFonts w:cs="Times New Roman"/>
      <w:b/>
      <w:bCs/>
      <w:sz w:val="20"/>
      <w:szCs w:val="20"/>
    </w:rPr>
  </w:style>
  <w:style w:type="table" w:customStyle="1" w:styleId="110">
    <w:name w:val="Сетка таблицы11"/>
    <w:uiPriority w:val="9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rPr>
      <w:sz w:val="22"/>
      <w:szCs w:val="22"/>
      <w:lang w:eastAsia="en-US"/>
    </w:rPr>
  </w:style>
  <w:style w:type="paragraph" w:styleId="ac">
    <w:name w:val="header"/>
    <w:basedOn w:val="a"/>
    <w:link w:val="ad"/>
    <w:uiPriority w:val="99"/>
    <w:rsid w:val="00A858FE"/>
    <w:pPr>
      <w:tabs>
        <w:tab w:val="center" w:pos="4677"/>
        <w:tab w:val="right" w:pos="9355"/>
      </w:tabs>
    </w:pPr>
  </w:style>
  <w:style w:type="character" w:customStyle="1" w:styleId="ad">
    <w:name w:val="Верхний колонтитул Знак"/>
    <w:link w:val="ac"/>
    <w:uiPriority w:val="99"/>
    <w:locked/>
    <w:rsid w:val="00A858FE"/>
    <w:rPr>
      <w:rFonts w:cs="Times New Roman"/>
    </w:rPr>
  </w:style>
  <w:style w:type="paragraph" w:styleId="ae">
    <w:name w:val="footer"/>
    <w:aliases w:val="Нижний колонтитул Знак Знак Знак,Нижний колонтитул1,Нижний колонтитул Знак Знак"/>
    <w:basedOn w:val="a"/>
    <w:link w:val="af"/>
    <w:uiPriority w:val="99"/>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link w:val="ae"/>
    <w:uiPriority w:val="99"/>
    <w:locked/>
    <w:rsid w:val="00A858FE"/>
    <w:rPr>
      <w:rFonts w:cs="Times New Roman"/>
    </w:rPr>
  </w:style>
  <w:style w:type="character" w:styleId="af0">
    <w:name w:val="Hyperlink"/>
    <w:uiPriority w:val="99"/>
    <w:rsid w:val="00802A37"/>
    <w:rPr>
      <w:rFonts w:cs="Times New Roman"/>
      <w:color w:val="0563C1"/>
      <w:u w:val="single"/>
    </w:rPr>
  </w:style>
  <w:style w:type="character" w:customStyle="1" w:styleId="12">
    <w:name w:val="Неразрешенное упоминание1"/>
    <w:uiPriority w:val="99"/>
    <w:semiHidden/>
    <w:rsid w:val="00802A37"/>
    <w:rPr>
      <w:rFonts w:cs="Times New Roman"/>
      <w:color w:val="605E5C"/>
      <w:shd w:val="clear" w:color="auto" w:fill="E1DFDD"/>
    </w:rPr>
  </w:style>
  <w:style w:type="character" w:customStyle="1" w:styleId="a5">
    <w:name w:val="Абзац списка Знак"/>
    <w:aliases w:val="Этапы Знак,Содержание. 2 уровень Знак"/>
    <w:link w:val="a4"/>
    <w:uiPriority w:val="99"/>
    <w:locked/>
    <w:rsid w:val="00E10A30"/>
  </w:style>
  <w:style w:type="paragraph" w:customStyle="1" w:styleId="ConsPlusNormal">
    <w:name w:val="ConsPlusNormal"/>
    <w:uiPriority w:val="99"/>
    <w:rsid w:val="00200AFE"/>
    <w:pPr>
      <w:widowControl w:val="0"/>
      <w:autoSpaceDE w:val="0"/>
      <w:autoSpaceDN w:val="0"/>
      <w:adjustRightInd w:val="0"/>
    </w:pPr>
    <w:rPr>
      <w:rFonts w:ascii="Arial" w:eastAsia="Times New Roman" w:hAnsi="Arial" w:cs="Arial"/>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943A3D"/>
    <w:rPr>
      <w:rFonts w:ascii="Times New Roman" w:eastAsia="Times New Roman" w:hAnsi="Times New Roman"/>
      <w:sz w:val="20"/>
      <w:szCs w:val="20"/>
      <w:lang w:eastAsia="ru-RU"/>
    </w:rPr>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uiPriority w:val="99"/>
    <w:locked/>
    <w:rsid w:val="00DE1FCA"/>
    <w:rPr>
      <w:rFonts w:ascii="Times New Roman" w:hAnsi="Times New Roman"/>
      <w:sz w:val="20"/>
      <w:lang w:eastAsia="ru-RU"/>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f1"/>
    <w:uiPriority w:val="99"/>
    <w:locked/>
    <w:rsid w:val="00943A3D"/>
    <w:rPr>
      <w:rFonts w:ascii="Times New Roman" w:hAnsi="Times New Roman" w:cs="Times New Roman"/>
      <w:sz w:val="20"/>
      <w:szCs w:val="20"/>
    </w:rPr>
  </w:style>
  <w:style w:type="character" w:styleId="af3">
    <w:name w:val="footnote reference"/>
    <w:aliases w:val="Знак сноски-FN,Ciae niinee-FN,AЗнак сноски зел"/>
    <w:link w:val="13"/>
    <w:uiPriority w:val="99"/>
    <w:locked/>
    <w:rsid w:val="00943A3D"/>
    <w:rPr>
      <w:rFonts w:cs="Times New Roman"/>
      <w:vertAlign w:val="superscript"/>
    </w:rPr>
  </w:style>
  <w:style w:type="paragraph" w:styleId="af4">
    <w:name w:val="Body Text"/>
    <w:basedOn w:val="a"/>
    <w:link w:val="af5"/>
    <w:uiPriority w:val="99"/>
    <w:rsid w:val="00F31A64"/>
    <w:pPr>
      <w:widowControl w:val="0"/>
      <w:snapToGrid w:val="0"/>
      <w:spacing w:before="120" w:after="120"/>
      <w:jc w:val="both"/>
    </w:pPr>
    <w:rPr>
      <w:rFonts w:ascii="Times New Roman" w:eastAsia="Times New Roman" w:hAnsi="Times New Roman"/>
      <w:sz w:val="24"/>
      <w:szCs w:val="20"/>
      <w:lang w:eastAsia="ru-RU"/>
    </w:rPr>
  </w:style>
  <w:style w:type="character" w:customStyle="1" w:styleId="af5">
    <w:name w:val="Основной текст Знак"/>
    <w:link w:val="af4"/>
    <w:uiPriority w:val="99"/>
    <w:locked/>
    <w:rsid w:val="00F31A64"/>
    <w:rPr>
      <w:rFonts w:ascii="Times New Roman" w:hAnsi="Times New Roman" w:cs="Times New Roman"/>
      <w:sz w:val="20"/>
      <w:szCs w:val="20"/>
      <w:lang w:eastAsia="ru-RU"/>
    </w:rPr>
  </w:style>
  <w:style w:type="paragraph" w:styleId="af6">
    <w:name w:val="Balloon Text"/>
    <w:basedOn w:val="a"/>
    <w:link w:val="af7"/>
    <w:uiPriority w:val="99"/>
    <w:rsid w:val="00395A9E"/>
    <w:rPr>
      <w:rFonts w:ascii="Segoe UI" w:hAnsi="Segoe UI" w:cs="Segoe UI"/>
      <w:sz w:val="18"/>
      <w:szCs w:val="18"/>
    </w:rPr>
  </w:style>
  <w:style w:type="character" w:customStyle="1" w:styleId="af7">
    <w:name w:val="Текст выноски Знак"/>
    <w:link w:val="af6"/>
    <w:uiPriority w:val="99"/>
    <w:locked/>
    <w:rsid w:val="00395A9E"/>
    <w:rPr>
      <w:rFonts w:ascii="Segoe UI" w:hAnsi="Segoe UI" w:cs="Segoe UI"/>
      <w:sz w:val="18"/>
      <w:szCs w:val="18"/>
    </w:rPr>
  </w:style>
  <w:style w:type="paragraph" w:customStyle="1" w:styleId="Default">
    <w:name w:val="Default"/>
    <w:uiPriority w:val="99"/>
    <w:rsid w:val="00433CDF"/>
    <w:pPr>
      <w:autoSpaceDE w:val="0"/>
      <w:autoSpaceDN w:val="0"/>
      <w:adjustRightInd w:val="0"/>
    </w:pPr>
    <w:rPr>
      <w:rFonts w:ascii="Times New Roman" w:hAnsi="Times New Roman"/>
      <w:color w:val="000000"/>
      <w:sz w:val="24"/>
      <w:szCs w:val="24"/>
      <w:lang w:eastAsia="en-US"/>
    </w:rPr>
  </w:style>
  <w:style w:type="paragraph" w:styleId="af8">
    <w:name w:val="Subtitle"/>
    <w:basedOn w:val="a"/>
    <w:next w:val="a"/>
    <w:link w:val="af9"/>
    <w:uiPriority w:val="99"/>
    <w:qFormat/>
    <w:rsid w:val="00433CDF"/>
    <w:pPr>
      <w:numPr>
        <w:ilvl w:val="1"/>
      </w:numPr>
      <w:spacing w:after="160" w:line="259" w:lineRule="auto"/>
    </w:pPr>
    <w:rPr>
      <w:rFonts w:eastAsia="Times New Roman"/>
      <w:color w:val="5A5A5A"/>
      <w:spacing w:val="15"/>
    </w:rPr>
  </w:style>
  <w:style w:type="character" w:customStyle="1" w:styleId="af9">
    <w:name w:val="Подзаголовок Знак"/>
    <w:link w:val="af8"/>
    <w:uiPriority w:val="99"/>
    <w:locked/>
    <w:rsid w:val="00433CDF"/>
    <w:rPr>
      <w:rFonts w:eastAsia="Times New Roman" w:cs="Times New Roman"/>
      <w:color w:val="5A5A5A"/>
      <w:spacing w:val="15"/>
    </w:rPr>
  </w:style>
  <w:style w:type="character" w:styleId="afa">
    <w:name w:val="FollowedHyperlink"/>
    <w:uiPriority w:val="99"/>
    <w:rsid w:val="00433CDF"/>
    <w:rPr>
      <w:rFonts w:cs="Times New Roman"/>
      <w:color w:val="954F72"/>
      <w:u w:val="single"/>
    </w:rPr>
  </w:style>
  <w:style w:type="paragraph" w:styleId="14">
    <w:name w:val="toc 1"/>
    <w:basedOn w:val="a"/>
    <w:next w:val="a"/>
    <w:autoRedefine/>
    <w:uiPriority w:val="99"/>
    <w:rsid w:val="00896BB3"/>
    <w:pPr>
      <w:tabs>
        <w:tab w:val="right" w:leader="dot" w:pos="9639"/>
      </w:tabs>
      <w:spacing w:before="120" w:line="276" w:lineRule="auto"/>
    </w:pPr>
    <w:rPr>
      <w:rFonts w:ascii="Times New Roman" w:hAnsi="Times New Roman"/>
      <w:b/>
      <w:bCs/>
      <w:noProof/>
    </w:rPr>
  </w:style>
  <w:style w:type="table" w:customStyle="1" w:styleId="TableNormal1">
    <w:name w:val="Table Normal1"/>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4">
    <w:name w:val="Table Normal14"/>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4">
    <w:name w:val="Table Normal4"/>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5">
    <w:name w:val="Table Normal5"/>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6">
    <w:name w:val="Table Normal6"/>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7">
    <w:name w:val="Table Normal7"/>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8">
    <w:name w:val="Table Normal8"/>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9">
    <w:name w:val="Table Normal9"/>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99"/>
    <w:rsid w:val="00DE1FCA"/>
    <w:pPr>
      <w:widowControl w:val="0"/>
      <w:autoSpaceDE w:val="0"/>
      <w:autoSpaceDN w:val="0"/>
    </w:pPr>
    <w:rPr>
      <w:rFonts w:ascii="Times New Roman" w:eastAsia="Times New Roman" w:hAnsi="Times New Roman"/>
    </w:rPr>
  </w:style>
  <w:style w:type="table" w:customStyle="1" w:styleId="TableNormal10">
    <w:name w:val="Table Normal10"/>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1">
    <w:name w:val="Table Normal11"/>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2">
    <w:name w:val="Table Normal12"/>
    <w:uiPriority w:val="99"/>
    <w:semiHidden/>
    <w:rsid w:val="00DE1FC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character" w:customStyle="1" w:styleId="15">
    <w:name w:val="Гиперссылка1"/>
    <w:uiPriority w:val="99"/>
    <w:rsid w:val="00DE1FCA"/>
    <w:rPr>
      <w:rFonts w:cs="Times New Roman"/>
      <w:color w:val="0000FF"/>
      <w:u w:val="single"/>
    </w:rPr>
  </w:style>
  <w:style w:type="character" w:customStyle="1" w:styleId="16">
    <w:name w:val="Просмотренная гиперссылка1"/>
    <w:uiPriority w:val="99"/>
    <w:semiHidden/>
    <w:rsid w:val="00DE1FCA"/>
    <w:rPr>
      <w:rFonts w:cs="Times New Roman"/>
      <w:color w:val="800080"/>
      <w:u w:val="single"/>
    </w:rPr>
  </w:style>
  <w:style w:type="character" w:styleId="afb">
    <w:name w:val="Emphasis"/>
    <w:uiPriority w:val="99"/>
    <w:qFormat/>
    <w:rsid w:val="00DE1FCA"/>
    <w:rPr>
      <w:rFonts w:ascii="Times New Roman" w:hAnsi="Times New Roman" w:cs="Times New Roman"/>
      <w:i/>
    </w:rPr>
  </w:style>
  <w:style w:type="paragraph" w:customStyle="1" w:styleId="msonormal0">
    <w:name w:val="msonormal"/>
    <w:basedOn w:val="a"/>
    <w:uiPriority w:val="99"/>
    <w:rsid w:val="00DE1FCA"/>
    <w:pPr>
      <w:spacing w:after="200" w:line="276" w:lineRule="auto"/>
    </w:pPr>
    <w:rPr>
      <w:rFonts w:ascii="Times New Roman" w:eastAsia="Times New Roman" w:hAnsi="Times New Roman"/>
      <w:sz w:val="24"/>
      <w:szCs w:val="24"/>
      <w:lang w:eastAsia="ru-RU"/>
    </w:rPr>
  </w:style>
  <w:style w:type="paragraph" w:styleId="afc">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DE1FCA"/>
    <w:pPr>
      <w:spacing w:after="200" w:line="276" w:lineRule="auto"/>
    </w:pPr>
    <w:rPr>
      <w:rFonts w:ascii="Times New Roman" w:eastAsia="Times New Roman" w:hAnsi="Times New Roman"/>
      <w:sz w:val="24"/>
      <w:szCs w:val="24"/>
      <w:lang w:eastAsia="ru-RU"/>
    </w:rPr>
  </w:style>
  <w:style w:type="paragraph" w:styleId="21">
    <w:name w:val="toc 2"/>
    <w:basedOn w:val="a"/>
    <w:next w:val="a"/>
    <w:autoRedefine/>
    <w:uiPriority w:val="99"/>
    <w:rsid w:val="00E52B01"/>
    <w:pPr>
      <w:tabs>
        <w:tab w:val="right" w:leader="dot" w:pos="9639"/>
      </w:tabs>
      <w:spacing w:before="120"/>
      <w:ind w:left="240"/>
    </w:pPr>
    <w:rPr>
      <w:rFonts w:ascii="Times New Roman" w:eastAsia="Times New Roman" w:hAnsi="Times New Roman"/>
      <w:i/>
      <w:iCs/>
      <w:noProof/>
      <w:sz w:val="24"/>
      <w:szCs w:val="24"/>
      <w:lang w:eastAsia="ru-RU"/>
    </w:rPr>
  </w:style>
  <w:style w:type="paragraph" w:styleId="31">
    <w:name w:val="toc 3"/>
    <w:basedOn w:val="a"/>
    <w:next w:val="a"/>
    <w:autoRedefine/>
    <w:uiPriority w:val="99"/>
    <w:rsid w:val="00DE1FCA"/>
    <w:pPr>
      <w:ind w:left="480"/>
    </w:pPr>
    <w:rPr>
      <w:rFonts w:ascii="Times New Roman" w:eastAsia="Times New Roman" w:hAnsi="Times New Roman"/>
      <w:sz w:val="28"/>
      <w:szCs w:val="28"/>
      <w:lang w:eastAsia="ru-RU"/>
    </w:rPr>
  </w:style>
  <w:style w:type="paragraph" w:styleId="41">
    <w:name w:val="toc 4"/>
    <w:basedOn w:val="a"/>
    <w:next w:val="a"/>
    <w:autoRedefine/>
    <w:uiPriority w:val="99"/>
    <w:rsid w:val="00DE1FCA"/>
    <w:pPr>
      <w:ind w:left="720"/>
    </w:pPr>
    <w:rPr>
      <w:rFonts w:eastAsia="Times New Roman" w:cs="Calibri"/>
      <w:sz w:val="20"/>
      <w:szCs w:val="20"/>
      <w:lang w:eastAsia="ru-RU"/>
    </w:rPr>
  </w:style>
  <w:style w:type="paragraph" w:styleId="5">
    <w:name w:val="toc 5"/>
    <w:basedOn w:val="a"/>
    <w:next w:val="a"/>
    <w:autoRedefine/>
    <w:uiPriority w:val="99"/>
    <w:rsid w:val="00DE1FCA"/>
    <w:pPr>
      <w:ind w:left="960"/>
    </w:pPr>
    <w:rPr>
      <w:rFonts w:eastAsia="Times New Roman" w:cs="Calibri"/>
      <w:sz w:val="20"/>
      <w:szCs w:val="20"/>
      <w:lang w:eastAsia="ru-RU"/>
    </w:rPr>
  </w:style>
  <w:style w:type="paragraph" w:styleId="6">
    <w:name w:val="toc 6"/>
    <w:basedOn w:val="a"/>
    <w:next w:val="a"/>
    <w:autoRedefine/>
    <w:uiPriority w:val="99"/>
    <w:rsid w:val="00DE1FCA"/>
    <w:pPr>
      <w:ind w:left="1200"/>
    </w:pPr>
    <w:rPr>
      <w:rFonts w:eastAsia="Times New Roman" w:cs="Calibri"/>
      <w:sz w:val="20"/>
      <w:szCs w:val="20"/>
      <w:lang w:eastAsia="ru-RU"/>
    </w:rPr>
  </w:style>
  <w:style w:type="paragraph" w:styleId="7">
    <w:name w:val="toc 7"/>
    <w:basedOn w:val="a"/>
    <w:next w:val="a"/>
    <w:autoRedefine/>
    <w:uiPriority w:val="99"/>
    <w:rsid w:val="00DE1FCA"/>
    <w:pPr>
      <w:ind w:left="1440"/>
    </w:pPr>
    <w:rPr>
      <w:rFonts w:eastAsia="Times New Roman" w:cs="Calibri"/>
      <w:sz w:val="20"/>
      <w:szCs w:val="20"/>
      <w:lang w:eastAsia="ru-RU"/>
    </w:rPr>
  </w:style>
  <w:style w:type="paragraph" w:styleId="8">
    <w:name w:val="toc 8"/>
    <w:basedOn w:val="a"/>
    <w:next w:val="a"/>
    <w:autoRedefine/>
    <w:uiPriority w:val="99"/>
    <w:rsid w:val="00DE1FCA"/>
    <w:pPr>
      <w:ind w:left="1680"/>
    </w:pPr>
    <w:rPr>
      <w:rFonts w:eastAsia="Times New Roman" w:cs="Calibri"/>
      <w:sz w:val="20"/>
      <w:szCs w:val="20"/>
      <w:lang w:eastAsia="ru-RU"/>
    </w:rPr>
  </w:style>
  <w:style w:type="paragraph" w:styleId="9">
    <w:name w:val="toc 9"/>
    <w:basedOn w:val="a"/>
    <w:next w:val="a"/>
    <w:autoRedefine/>
    <w:uiPriority w:val="99"/>
    <w:rsid w:val="00DE1FCA"/>
    <w:pPr>
      <w:ind w:left="1920"/>
    </w:pPr>
    <w:rPr>
      <w:rFonts w:eastAsia="Times New Roman" w:cs="Calibri"/>
      <w:sz w:val="20"/>
      <w:szCs w:val="20"/>
      <w:lang w:eastAsia="ru-RU"/>
    </w:rPr>
  </w:style>
  <w:style w:type="character" w:customStyle="1" w:styleId="17">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DE1FCA"/>
    <w:rPr>
      <w:rFonts w:ascii="Calibri" w:hAnsi="Calibri" w:cs="Times New Roman"/>
      <w:lang w:val="ru-RU" w:eastAsia="ru-RU"/>
    </w:rPr>
  </w:style>
  <w:style w:type="paragraph" w:styleId="afd">
    <w:name w:val="endnote text"/>
    <w:basedOn w:val="a"/>
    <w:link w:val="afe"/>
    <w:uiPriority w:val="99"/>
    <w:semiHidden/>
    <w:rsid w:val="00DE1FCA"/>
    <w:rPr>
      <w:rFonts w:eastAsia="Times New Roman"/>
      <w:sz w:val="20"/>
      <w:szCs w:val="20"/>
      <w:lang w:eastAsia="ru-RU"/>
    </w:rPr>
  </w:style>
  <w:style w:type="character" w:customStyle="1" w:styleId="afe">
    <w:name w:val="Текст концевой сноски Знак"/>
    <w:link w:val="afd"/>
    <w:uiPriority w:val="99"/>
    <w:semiHidden/>
    <w:locked/>
    <w:rsid w:val="00DE1FCA"/>
    <w:rPr>
      <w:rFonts w:ascii="Calibri" w:hAnsi="Calibri" w:cs="Times New Roman"/>
      <w:sz w:val="20"/>
      <w:szCs w:val="20"/>
    </w:rPr>
  </w:style>
  <w:style w:type="paragraph" w:styleId="22">
    <w:name w:val="List 2"/>
    <w:basedOn w:val="a"/>
    <w:uiPriority w:val="99"/>
    <w:rsid w:val="00DE1FCA"/>
    <w:pPr>
      <w:spacing w:before="120" w:after="120"/>
      <w:ind w:left="720" w:hanging="360"/>
      <w:jc w:val="both"/>
    </w:pPr>
    <w:rPr>
      <w:rFonts w:ascii="Arial" w:eastAsia="Batang" w:hAnsi="Arial"/>
      <w:sz w:val="20"/>
      <w:szCs w:val="24"/>
      <w:lang w:eastAsia="ko-KR"/>
    </w:rPr>
  </w:style>
  <w:style w:type="paragraph" w:styleId="23">
    <w:name w:val="Body Text 2"/>
    <w:basedOn w:val="a"/>
    <w:link w:val="24"/>
    <w:uiPriority w:val="99"/>
    <w:rsid w:val="00DE1FCA"/>
    <w:pPr>
      <w:ind w:right="-57"/>
      <w:jc w:val="both"/>
    </w:pPr>
    <w:rPr>
      <w:rFonts w:ascii="Times New Roman" w:eastAsia="Times New Roman" w:hAnsi="Times New Roman"/>
      <w:sz w:val="24"/>
      <w:szCs w:val="24"/>
      <w:lang w:eastAsia="ru-RU"/>
    </w:rPr>
  </w:style>
  <w:style w:type="character" w:customStyle="1" w:styleId="24">
    <w:name w:val="Основной текст 2 Знак"/>
    <w:link w:val="23"/>
    <w:uiPriority w:val="99"/>
    <w:locked/>
    <w:rsid w:val="00DE1FCA"/>
    <w:rPr>
      <w:rFonts w:ascii="Times New Roman" w:hAnsi="Times New Roman" w:cs="Times New Roman"/>
      <w:sz w:val="24"/>
      <w:szCs w:val="24"/>
    </w:rPr>
  </w:style>
  <w:style w:type="paragraph" w:styleId="25">
    <w:name w:val="Body Text Indent 2"/>
    <w:basedOn w:val="a"/>
    <w:link w:val="26"/>
    <w:uiPriority w:val="99"/>
    <w:rsid w:val="00DE1FCA"/>
    <w:pPr>
      <w:spacing w:after="120" w:line="480" w:lineRule="auto"/>
      <w:ind w:left="283"/>
    </w:pPr>
    <w:rPr>
      <w:rFonts w:ascii="Times New Roman" w:eastAsia="Times New Roman" w:hAnsi="Times New Roman"/>
      <w:sz w:val="24"/>
      <w:szCs w:val="24"/>
      <w:lang w:eastAsia="ru-RU"/>
    </w:rPr>
  </w:style>
  <w:style w:type="character" w:customStyle="1" w:styleId="26">
    <w:name w:val="Основной текст с отступом 2 Знак"/>
    <w:link w:val="25"/>
    <w:uiPriority w:val="99"/>
    <w:locked/>
    <w:rsid w:val="00DE1FCA"/>
    <w:rPr>
      <w:rFonts w:ascii="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8">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8"/>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sz w:val="24"/>
      <w:szCs w:val="24"/>
      <w:lang w:eastAsia="ru-RU"/>
    </w:rPr>
  </w:style>
  <w:style w:type="paragraph" w:customStyle="1" w:styleId="s1">
    <w:name w:val="s_1"/>
    <w:basedOn w:val="a"/>
    <w:uiPriority w:val="99"/>
    <w:rsid w:val="00DE1FCA"/>
    <w:pPr>
      <w:spacing w:before="100" w:beforeAutospacing="1" w:after="100" w:afterAutospacing="1"/>
    </w:pPr>
    <w:rPr>
      <w:rFonts w:ascii="Times New Roman" w:eastAsia="Times New Roman" w:hAnsi="Times New Roman"/>
      <w:sz w:val="24"/>
      <w:szCs w:val="24"/>
      <w:lang w:eastAsia="ru-RU"/>
    </w:rPr>
  </w:style>
  <w:style w:type="character" w:styleId="affffb">
    <w:name w:val="page number"/>
    <w:uiPriority w:val="99"/>
    <w:rsid w:val="00DE1FCA"/>
    <w:rPr>
      <w:rFonts w:ascii="Times New Roman" w:hAnsi="Times New Roman" w:cs="Times New Roman"/>
    </w:rPr>
  </w:style>
  <w:style w:type="character" w:styleId="affffc">
    <w:name w:val="endnote reference"/>
    <w:uiPriority w:val="99"/>
    <w:semiHidden/>
    <w:rsid w:val="00DE1FCA"/>
    <w:rPr>
      <w:rFonts w:ascii="Times New Roman" w:hAnsi="Times New Roman" w:cs="Times New Roman"/>
      <w:vertAlign w:val="superscript"/>
    </w:rPr>
  </w:style>
  <w:style w:type="character" w:customStyle="1" w:styleId="blk">
    <w:name w:val="blk"/>
    <w:uiPriority w:val="99"/>
    <w:rsid w:val="00DE1FCA"/>
  </w:style>
  <w:style w:type="character" w:customStyle="1" w:styleId="111">
    <w:name w:val="Текст примечания Знак11"/>
    <w:uiPriority w:val="99"/>
    <w:rsid w:val="00DE1FCA"/>
    <w:rPr>
      <w:rFonts w:ascii="Times New Roman" w:hAnsi="Times New Roman"/>
      <w:sz w:val="20"/>
    </w:rPr>
  </w:style>
  <w:style w:type="character" w:customStyle="1" w:styleId="19">
    <w:name w:val="Текст примечания Знак1"/>
    <w:uiPriority w:val="99"/>
    <w:rsid w:val="00DE1FCA"/>
    <w:rPr>
      <w:rFonts w:ascii="Times New Roman" w:hAnsi="Times New Roman"/>
      <w:sz w:val="20"/>
    </w:rPr>
  </w:style>
  <w:style w:type="character" w:customStyle="1" w:styleId="112">
    <w:name w:val="Тема примечания Знак11"/>
    <w:uiPriority w:val="99"/>
    <w:rsid w:val="00DE1FCA"/>
    <w:rPr>
      <w:rFonts w:ascii="Times New Roman" w:hAnsi="Times New Roman"/>
      <w:b/>
      <w:sz w:val="20"/>
    </w:rPr>
  </w:style>
  <w:style w:type="character" w:customStyle="1" w:styleId="1a">
    <w:name w:val="Тема примечания Знак1"/>
    <w:uiPriority w:val="99"/>
    <w:rsid w:val="00DE1FCA"/>
    <w:rPr>
      <w:rFonts w:ascii="Times New Roman" w:hAnsi="Times New Roman"/>
      <w:b/>
      <w:sz w:val="20"/>
    </w:rPr>
  </w:style>
  <w:style w:type="character" w:customStyle="1" w:styleId="apple-converted-space">
    <w:name w:val="apple-converted-space"/>
    <w:uiPriority w:val="99"/>
    <w:rsid w:val="00DE1FCA"/>
  </w:style>
  <w:style w:type="character" w:customStyle="1" w:styleId="affffd">
    <w:name w:val="Цветовое выделение"/>
    <w:uiPriority w:val="99"/>
    <w:rsid w:val="00DE1FCA"/>
    <w:rPr>
      <w:b/>
      <w:color w:val="26282F"/>
    </w:rPr>
  </w:style>
  <w:style w:type="character" w:customStyle="1" w:styleId="affffe">
    <w:name w:val="Гипертекстовая ссылка"/>
    <w:uiPriority w:val="99"/>
    <w:rsid w:val="00DE1FCA"/>
    <w:rPr>
      <w:b/>
      <w:color w:val="106BBE"/>
    </w:rPr>
  </w:style>
  <w:style w:type="character" w:customStyle="1" w:styleId="afffff">
    <w:name w:val="Активная гипертекстовая ссылка"/>
    <w:uiPriority w:val="99"/>
    <w:rsid w:val="00DE1FCA"/>
    <w:rPr>
      <w:b/>
      <w:color w:val="106BBE"/>
      <w:u w:val="single"/>
    </w:rPr>
  </w:style>
  <w:style w:type="character" w:customStyle="1" w:styleId="afffff0">
    <w:name w:val="Выделение для Базового Поиска"/>
    <w:uiPriority w:val="99"/>
    <w:rsid w:val="00DE1FCA"/>
    <w:rPr>
      <w:b/>
      <w:color w:val="0058A9"/>
    </w:rPr>
  </w:style>
  <w:style w:type="character" w:customStyle="1" w:styleId="afffff1">
    <w:name w:val="Выделение для Базового Поиска (курсив)"/>
    <w:uiPriority w:val="99"/>
    <w:rsid w:val="00DE1FCA"/>
    <w:rPr>
      <w:b/>
      <w:i/>
      <w:color w:val="0058A9"/>
    </w:rPr>
  </w:style>
  <w:style w:type="character" w:customStyle="1" w:styleId="afffff2">
    <w:name w:val="Заголовок своего сообщения"/>
    <w:uiPriority w:val="99"/>
    <w:rsid w:val="00DE1FCA"/>
    <w:rPr>
      <w:b/>
      <w:color w:val="26282F"/>
    </w:rPr>
  </w:style>
  <w:style w:type="character" w:customStyle="1" w:styleId="afffff3">
    <w:name w:val="Заголовок чужого сообщения"/>
    <w:uiPriority w:val="99"/>
    <w:rsid w:val="00DE1FCA"/>
    <w:rPr>
      <w:b/>
      <w:color w:val="FF0000"/>
    </w:rPr>
  </w:style>
  <w:style w:type="character" w:customStyle="1" w:styleId="afffff4">
    <w:name w:val="Найденные слова"/>
    <w:uiPriority w:val="99"/>
    <w:rsid w:val="00DE1FCA"/>
    <w:rPr>
      <w:b/>
      <w:color w:val="26282F"/>
      <w:shd w:val="clear" w:color="auto" w:fill="FFF580"/>
    </w:rPr>
  </w:style>
  <w:style w:type="character" w:customStyle="1" w:styleId="afffff5">
    <w:name w:val="Не вступил в силу"/>
    <w:uiPriority w:val="99"/>
    <w:rsid w:val="00DE1FCA"/>
    <w:rPr>
      <w:b/>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color w:val="749232"/>
    </w:rPr>
  </w:style>
  <w:style w:type="character" w:customStyle="1" w:styleId="afffffc">
    <w:name w:val="Утратил силу"/>
    <w:uiPriority w:val="99"/>
    <w:rsid w:val="00DE1FCA"/>
    <w:rPr>
      <w:b/>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
    <w:uiPriority w:val="99"/>
    <w:locked/>
    <w:rsid w:val="00DE1FCA"/>
    <w:rPr>
      <w:rFonts w:ascii="Times New Roman" w:hAnsi="Times New Roman"/>
      <w:sz w:val="24"/>
      <w:lang w:val="en-US" w:eastAsia="nl-NL"/>
    </w:rPr>
  </w:style>
  <w:style w:type="table" w:customStyle="1" w:styleId="27">
    <w:name w:val="Сетка таблицы2"/>
    <w:uiPriority w:val="99"/>
    <w:rsid w:val="00DE1FC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rPr>
  </w:style>
  <w:style w:type="table" w:customStyle="1" w:styleId="TableNormal13">
    <w:name w:val="Table Normal13"/>
    <w:uiPriority w:val="99"/>
    <w:semiHidden/>
    <w:rsid w:val="00DE1FCA"/>
    <w:pPr>
      <w:widowControl w:val="0"/>
      <w:autoSpaceDE w:val="0"/>
      <w:autoSpaceDN w:val="0"/>
    </w:pPr>
    <w:rPr>
      <w:sz w:val="22"/>
      <w:szCs w:val="22"/>
      <w:lang w:val="en-US" w:eastAsia="en-US"/>
    </w:rPr>
    <w:tblPr>
      <w:tblCellMar>
        <w:top w:w="0" w:type="dxa"/>
        <w:left w:w="0" w:type="dxa"/>
        <w:bottom w:w="0" w:type="dxa"/>
        <w:right w:w="0" w:type="dxa"/>
      </w:tblCellMar>
    </w:tblPr>
  </w:style>
  <w:style w:type="character" w:styleId="afffffe">
    <w:name w:val="Strong"/>
    <w:uiPriority w:val="99"/>
    <w:qFormat/>
    <w:rsid w:val="00064407"/>
    <w:rPr>
      <w:rFonts w:cs="Times New Roman"/>
      <w:b/>
    </w:rPr>
  </w:style>
  <w:style w:type="character" w:styleId="affffff">
    <w:name w:val="Subtle Emphasis"/>
    <w:uiPriority w:val="99"/>
    <w:qFormat/>
    <w:rsid w:val="00064407"/>
    <w:rPr>
      <w:i/>
      <w:color w:val="404040"/>
    </w:rPr>
  </w:style>
  <w:style w:type="paragraph" w:styleId="affffff0">
    <w:name w:val="TOC Heading"/>
    <w:basedOn w:val="1"/>
    <w:next w:val="a"/>
    <w:uiPriority w:val="99"/>
    <w:qFormat/>
    <w:rsid w:val="00064407"/>
    <w:pPr>
      <w:keepNext/>
      <w:keepLines/>
      <w:spacing w:before="240" w:beforeAutospacing="0" w:after="0" w:afterAutospacing="0" w:line="259" w:lineRule="auto"/>
      <w:ind w:firstLine="709"/>
      <w:outlineLvl w:val="9"/>
    </w:pPr>
    <w:rPr>
      <w:rFonts w:ascii="@Batang" w:eastAsia="@Batang" w:cs="Segoe UI"/>
      <w:b w:val="0"/>
      <w:bCs w:val="0"/>
      <w:color w:val="2F5496"/>
      <w:kern w:val="0"/>
    </w:rPr>
  </w:style>
  <w:style w:type="table" w:customStyle="1" w:styleId="310">
    <w:name w:val="Таблица простая 31"/>
    <w:uiPriority w:val="99"/>
    <w:rsid w:val="00064407"/>
    <w:rPr>
      <w:rFonts w:ascii="Verdana" w:hAnsi="Verdana" w:cs="Segoe UI"/>
    </w:rPr>
    <w:tblPr>
      <w:tblStyleRowBandSize w:val="1"/>
      <w:tblStyleColBandSize w:val="1"/>
      <w:tblInd w:w="0" w:type="dxa"/>
      <w:tblCellMar>
        <w:top w:w="0" w:type="dxa"/>
        <w:left w:w="108" w:type="dxa"/>
        <w:bottom w:w="0" w:type="dxa"/>
        <w:right w:w="108" w:type="dxa"/>
      </w:tblCellMar>
    </w:tblPr>
  </w:style>
  <w:style w:type="paragraph" w:styleId="affffff1">
    <w:name w:val="Title"/>
    <w:basedOn w:val="a"/>
    <w:next w:val="a"/>
    <w:link w:val="28"/>
    <w:uiPriority w:val="99"/>
    <w:qFormat/>
    <w:rsid w:val="00064407"/>
    <w:pPr>
      <w:spacing w:after="120" w:line="276" w:lineRule="auto"/>
      <w:ind w:firstLine="709"/>
      <w:outlineLvl w:val="0"/>
    </w:pPr>
    <w:rPr>
      <w:rFonts w:ascii="Segoe UI" w:hAnsi="Segoe UI"/>
      <w:kern w:val="28"/>
      <w:sz w:val="24"/>
      <w:szCs w:val="24"/>
      <w:lang w:eastAsia="ru-RU"/>
    </w:rPr>
  </w:style>
  <w:style w:type="character" w:customStyle="1" w:styleId="28">
    <w:name w:val="Заголовок Знак2"/>
    <w:link w:val="affffff1"/>
    <w:uiPriority w:val="99"/>
    <w:locked/>
    <w:rsid w:val="00064407"/>
    <w:rPr>
      <w:rFonts w:ascii="Segoe UI" w:eastAsia="Times New Roman" w:hAnsi="Segoe UI"/>
      <w:kern w:val="28"/>
      <w:sz w:val="24"/>
      <w:lang w:eastAsia="ru-RU"/>
    </w:rPr>
  </w:style>
  <w:style w:type="character" w:customStyle="1" w:styleId="affffff2">
    <w:name w:val="Заголовок Знак"/>
    <w:uiPriority w:val="99"/>
    <w:rsid w:val="00064407"/>
    <w:rPr>
      <w:rFonts w:ascii="Calibri Light" w:hAnsi="Calibri Light" w:cs="Times New Roman"/>
      <w:spacing w:val="-10"/>
      <w:kern w:val="28"/>
      <w:sz w:val="56"/>
      <w:szCs w:val="56"/>
    </w:rPr>
  </w:style>
  <w:style w:type="paragraph" w:customStyle="1" w:styleId="120">
    <w:name w:val="таблСлева12"/>
    <w:basedOn w:val="a"/>
    <w:uiPriority w:val="99"/>
    <w:rsid w:val="00064407"/>
    <w:pPr>
      <w:snapToGrid w:val="0"/>
    </w:pPr>
    <w:rPr>
      <w:rFonts w:ascii="Segoe UI" w:hAnsi="Segoe UI" w:cs="Segoe UI"/>
      <w:iCs/>
      <w:sz w:val="24"/>
      <w:szCs w:val="28"/>
      <w:lang w:eastAsia="ru-RU"/>
    </w:rPr>
  </w:style>
  <w:style w:type="paragraph" w:customStyle="1" w:styleId="s16">
    <w:name w:val="s_16"/>
    <w:basedOn w:val="a"/>
    <w:uiPriority w:val="99"/>
    <w:rsid w:val="00064407"/>
    <w:pPr>
      <w:spacing w:before="100" w:beforeAutospacing="1" w:after="100" w:afterAutospacing="1"/>
    </w:pPr>
    <w:rPr>
      <w:rFonts w:ascii="Times New Roman" w:eastAsia="Times New Roman" w:hAnsi="Times New Roman"/>
      <w:sz w:val="24"/>
      <w:szCs w:val="24"/>
      <w:lang w:eastAsia="ru-RU"/>
    </w:rPr>
  </w:style>
  <w:style w:type="table" w:customStyle="1" w:styleId="32">
    <w:name w:val="Таблица простая 32"/>
    <w:uiPriority w:val="99"/>
    <w:rsid w:val="00064407"/>
    <w:rPr>
      <w:rFonts w:eastAsia="Times New Roman"/>
    </w:rPr>
    <w:tblPr>
      <w:tblStyleRowBandSize w:val="1"/>
      <w:tblStyleColBandSize w:val="1"/>
      <w:tblInd w:w="0" w:type="dxa"/>
      <w:tblCellMar>
        <w:top w:w="0" w:type="dxa"/>
        <w:left w:w="108" w:type="dxa"/>
        <w:bottom w:w="0" w:type="dxa"/>
        <w:right w:w="108" w:type="dxa"/>
      </w:tblCellMar>
    </w:tblPr>
  </w:style>
  <w:style w:type="character" w:customStyle="1" w:styleId="29">
    <w:name w:val="Неразрешенное упоминание2"/>
    <w:uiPriority w:val="99"/>
    <w:semiHidden/>
    <w:rsid w:val="00064407"/>
    <w:rPr>
      <w:color w:val="605E5C"/>
      <w:shd w:val="clear" w:color="auto" w:fill="E1DFDD"/>
    </w:rPr>
  </w:style>
  <w:style w:type="character" w:customStyle="1" w:styleId="2a">
    <w:name w:val="Основной текст (2)_"/>
    <w:link w:val="2b"/>
    <w:uiPriority w:val="99"/>
    <w:locked/>
    <w:rsid w:val="00064407"/>
    <w:rPr>
      <w:sz w:val="28"/>
      <w:shd w:val="clear" w:color="auto" w:fill="FFFFFF"/>
    </w:rPr>
  </w:style>
  <w:style w:type="paragraph" w:customStyle="1" w:styleId="2b">
    <w:name w:val="Основной текст (2)"/>
    <w:basedOn w:val="a"/>
    <w:link w:val="2a"/>
    <w:uiPriority w:val="99"/>
    <w:rsid w:val="00064407"/>
    <w:pPr>
      <w:widowControl w:val="0"/>
      <w:shd w:val="clear" w:color="auto" w:fill="FFFFFF"/>
      <w:spacing w:before="360" w:line="240" w:lineRule="atLeast"/>
      <w:jc w:val="both"/>
    </w:pPr>
    <w:rPr>
      <w:sz w:val="28"/>
      <w:szCs w:val="20"/>
      <w:lang w:eastAsia="ru-RU"/>
    </w:rPr>
  </w:style>
  <w:style w:type="character" w:customStyle="1" w:styleId="c7">
    <w:name w:val="c7"/>
    <w:uiPriority w:val="99"/>
    <w:rsid w:val="00064407"/>
  </w:style>
  <w:style w:type="paragraph" w:customStyle="1" w:styleId="xl63">
    <w:name w:val="xl63"/>
    <w:basedOn w:val="a"/>
    <w:uiPriority w:val="99"/>
    <w:rsid w:val="00064407"/>
    <w:pPr>
      <w:spacing w:before="100" w:beforeAutospacing="1" w:after="100" w:afterAutospacing="1"/>
    </w:pPr>
    <w:rPr>
      <w:rFonts w:ascii="Times New Roman" w:eastAsia="Times New Roman" w:hAnsi="Times New Roman"/>
      <w:sz w:val="24"/>
      <w:szCs w:val="24"/>
      <w:lang w:eastAsia="ru-RU"/>
    </w:rPr>
  </w:style>
  <w:style w:type="paragraph" w:customStyle="1" w:styleId="xl64">
    <w:name w:val="xl64"/>
    <w:basedOn w:val="a"/>
    <w:uiPriority w:val="99"/>
    <w:rsid w:val="00064407"/>
    <w:pPr>
      <w:spacing w:before="100" w:beforeAutospacing="1" w:after="100" w:afterAutospacing="1"/>
      <w:textAlignment w:val="center"/>
    </w:pPr>
    <w:rPr>
      <w:rFonts w:ascii="Times New Roman" w:eastAsia="Times New Roman" w:hAnsi="Times New Roman"/>
      <w:sz w:val="24"/>
      <w:szCs w:val="24"/>
      <w:lang w:eastAsia="ru-RU"/>
    </w:rPr>
  </w:style>
  <w:style w:type="paragraph" w:customStyle="1" w:styleId="xl65">
    <w:name w:val="xl65"/>
    <w:basedOn w:val="a"/>
    <w:uiPriority w:val="99"/>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66">
    <w:name w:val="xl66"/>
    <w:basedOn w:val="a"/>
    <w:uiPriority w:val="99"/>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67">
    <w:name w:val="xl67"/>
    <w:basedOn w:val="a"/>
    <w:uiPriority w:val="99"/>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olor w:val="000000"/>
      <w:sz w:val="16"/>
      <w:szCs w:val="16"/>
      <w:lang w:eastAsia="ru-RU"/>
    </w:rPr>
  </w:style>
  <w:style w:type="paragraph" w:customStyle="1" w:styleId="xl68">
    <w:name w:val="xl68"/>
    <w:basedOn w:val="a"/>
    <w:uiPriority w:val="99"/>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olor w:val="000000"/>
      <w:sz w:val="16"/>
      <w:szCs w:val="16"/>
      <w:lang w:eastAsia="ru-RU"/>
    </w:rPr>
  </w:style>
  <w:style w:type="paragraph" w:customStyle="1" w:styleId="xl69">
    <w:name w:val="xl69"/>
    <w:basedOn w:val="a"/>
    <w:uiPriority w:val="99"/>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olor w:val="000000"/>
      <w:sz w:val="16"/>
      <w:szCs w:val="16"/>
      <w:lang w:eastAsia="ru-RU"/>
    </w:rPr>
  </w:style>
  <w:style w:type="paragraph" w:customStyle="1" w:styleId="xl70">
    <w:name w:val="xl70"/>
    <w:basedOn w:val="a"/>
    <w:uiPriority w:val="99"/>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olor w:val="000000"/>
      <w:sz w:val="16"/>
      <w:szCs w:val="16"/>
      <w:lang w:eastAsia="ru-RU"/>
    </w:rPr>
  </w:style>
  <w:style w:type="paragraph" w:customStyle="1" w:styleId="xl71">
    <w:name w:val="xl71"/>
    <w:basedOn w:val="a"/>
    <w:uiPriority w:val="99"/>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72">
    <w:name w:val="xl72"/>
    <w:basedOn w:val="a"/>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b/>
      <w:bCs/>
      <w:color w:val="000000"/>
      <w:sz w:val="16"/>
      <w:szCs w:val="16"/>
      <w:lang w:eastAsia="ru-RU"/>
    </w:rPr>
  </w:style>
  <w:style w:type="paragraph" w:customStyle="1" w:styleId="xl73">
    <w:name w:val="xl73"/>
    <w:basedOn w:val="a"/>
    <w:uiPriority w:val="99"/>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olor w:val="000000"/>
      <w:sz w:val="16"/>
      <w:szCs w:val="16"/>
      <w:lang w:eastAsia="ru-RU"/>
    </w:rPr>
  </w:style>
  <w:style w:type="paragraph" w:customStyle="1" w:styleId="xl74">
    <w:name w:val="xl74"/>
    <w:basedOn w:val="a"/>
    <w:uiPriority w:val="99"/>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olor w:val="000000"/>
      <w:sz w:val="16"/>
      <w:szCs w:val="16"/>
      <w:lang w:eastAsia="ru-RU"/>
    </w:rPr>
  </w:style>
  <w:style w:type="paragraph" w:customStyle="1" w:styleId="xl75">
    <w:name w:val="xl75"/>
    <w:basedOn w:val="a"/>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sz w:val="16"/>
      <w:szCs w:val="16"/>
      <w:lang w:eastAsia="ru-RU"/>
    </w:rPr>
  </w:style>
  <w:style w:type="paragraph" w:customStyle="1" w:styleId="xl76">
    <w:name w:val="xl76"/>
    <w:basedOn w:val="a"/>
    <w:uiPriority w:val="99"/>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sz w:val="16"/>
      <w:szCs w:val="16"/>
      <w:lang w:eastAsia="ru-RU"/>
    </w:rPr>
  </w:style>
  <w:style w:type="paragraph" w:customStyle="1" w:styleId="xl77">
    <w:name w:val="xl77"/>
    <w:basedOn w:val="a"/>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olor w:val="000000"/>
      <w:sz w:val="16"/>
      <w:szCs w:val="16"/>
      <w:lang w:eastAsia="ru-RU"/>
    </w:rPr>
  </w:style>
  <w:style w:type="paragraph" w:customStyle="1" w:styleId="xl78">
    <w:name w:val="xl78"/>
    <w:basedOn w:val="a"/>
    <w:uiPriority w:val="99"/>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79">
    <w:name w:val="xl79"/>
    <w:basedOn w:val="a"/>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14"/>
      <w:szCs w:val="14"/>
      <w:lang w:eastAsia="ru-RU"/>
    </w:rPr>
  </w:style>
  <w:style w:type="paragraph" w:customStyle="1" w:styleId="xl80">
    <w:name w:val="xl80"/>
    <w:basedOn w:val="a"/>
    <w:uiPriority w:val="99"/>
    <w:rsid w:val="00064407"/>
    <w:pPr>
      <w:shd w:val="clear" w:color="000000" w:fill="FFFFFF"/>
      <w:spacing w:before="100" w:beforeAutospacing="1" w:after="100" w:afterAutospacing="1"/>
    </w:pPr>
    <w:rPr>
      <w:rFonts w:ascii="Times New Roman" w:eastAsia="Times New Roman" w:hAnsi="Times New Roman"/>
      <w:sz w:val="24"/>
      <w:szCs w:val="24"/>
      <w:lang w:eastAsia="ru-RU"/>
    </w:rPr>
  </w:style>
  <w:style w:type="paragraph" w:customStyle="1" w:styleId="xl81">
    <w:name w:val="xl81"/>
    <w:basedOn w:val="a"/>
    <w:uiPriority w:val="99"/>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14"/>
      <w:szCs w:val="14"/>
      <w:lang w:eastAsia="ru-RU"/>
    </w:rPr>
  </w:style>
  <w:style w:type="paragraph" w:customStyle="1" w:styleId="xl82">
    <w:name w:val="xl82"/>
    <w:basedOn w:val="a"/>
    <w:uiPriority w:val="99"/>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olor w:val="FF0000"/>
      <w:sz w:val="14"/>
      <w:szCs w:val="14"/>
      <w:lang w:eastAsia="ru-RU"/>
    </w:rPr>
  </w:style>
  <w:style w:type="paragraph" w:customStyle="1" w:styleId="xl83">
    <w:name w:val="xl83"/>
    <w:basedOn w:val="a"/>
    <w:uiPriority w:val="99"/>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14"/>
      <w:szCs w:val="14"/>
      <w:lang w:eastAsia="ru-RU"/>
    </w:rPr>
  </w:style>
  <w:style w:type="paragraph" w:customStyle="1" w:styleId="xl84">
    <w:name w:val="xl84"/>
    <w:basedOn w:val="a"/>
    <w:uiPriority w:val="99"/>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85">
    <w:name w:val="xl85"/>
    <w:basedOn w:val="a"/>
    <w:uiPriority w:val="99"/>
    <w:rsid w:val="00064407"/>
    <w:pPr>
      <w:pBdr>
        <w:left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86">
    <w:name w:val="xl86"/>
    <w:basedOn w:val="a"/>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87">
    <w:name w:val="xl87"/>
    <w:basedOn w:val="a"/>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88">
    <w:name w:val="xl88"/>
    <w:basedOn w:val="a"/>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89">
    <w:name w:val="xl89"/>
    <w:basedOn w:val="a"/>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i/>
      <w:iCs/>
      <w:sz w:val="14"/>
      <w:szCs w:val="14"/>
      <w:lang w:eastAsia="ru-RU"/>
    </w:rPr>
  </w:style>
  <w:style w:type="paragraph" w:customStyle="1" w:styleId="xl90">
    <w:name w:val="xl90"/>
    <w:basedOn w:val="a"/>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sz w:val="14"/>
      <w:szCs w:val="14"/>
      <w:lang w:eastAsia="ru-RU"/>
    </w:rPr>
  </w:style>
  <w:style w:type="paragraph" w:customStyle="1" w:styleId="xl91">
    <w:name w:val="xl91"/>
    <w:basedOn w:val="a"/>
    <w:uiPriority w:val="99"/>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14"/>
      <w:szCs w:val="14"/>
      <w:lang w:eastAsia="ru-RU"/>
    </w:rPr>
  </w:style>
  <w:style w:type="paragraph" w:customStyle="1" w:styleId="xl92">
    <w:name w:val="xl92"/>
    <w:basedOn w:val="a"/>
    <w:uiPriority w:val="99"/>
    <w:rsid w:val="00064407"/>
    <w:pPr>
      <w:pBdr>
        <w:top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93">
    <w:name w:val="xl93"/>
    <w:basedOn w:val="a"/>
    <w:uiPriority w:val="99"/>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94">
    <w:name w:val="xl94"/>
    <w:basedOn w:val="a"/>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FFFF"/>
      <w:sz w:val="14"/>
      <w:szCs w:val="14"/>
      <w:lang w:eastAsia="ru-RU"/>
    </w:rPr>
  </w:style>
  <w:style w:type="paragraph" w:customStyle="1" w:styleId="xl95">
    <w:name w:val="xl95"/>
    <w:basedOn w:val="a"/>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FFFF"/>
      <w:sz w:val="24"/>
      <w:szCs w:val="24"/>
      <w:lang w:eastAsia="ru-RU"/>
    </w:rPr>
  </w:style>
  <w:style w:type="paragraph" w:customStyle="1" w:styleId="xl96">
    <w:name w:val="xl96"/>
    <w:basedOn w:val="a"/>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0000"/>
      <w:sz w:val="14"/>
      <w:szCs w:val="14"/>
      <w:lang w:eastAsia="ru-RU"/>
    </w:rPr>
  </w:style>
  <w:style w:type="paragraph" w:customStyle="1" w:styleId="xl97">
    <w:name w:val="xl97"/>
    <w:basedOn w:val="a"/>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0000"/>
      <w:sz w:val="24"/>
      <w:szCs w:val="24"/>
      <w:lang w:eastAsia="ru-RU"/>
    </w:rPr>
  </w:style>
  <w:style w:type="paragraph" w:customStyle="1" w:styleId="xl98">
    <w:name w:val="xl98"/>
    <w:basedOn w:val="a"/>
    <w:uiPriority w:val="99"/>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0000"/>
      <w:sz w:val="14"/>
      <w:szCs w:val="14"/>
      <w:lang w:eastAsia="ru-RU"/>
    </w:rPr>
  </w:style>
  <w:style w:type="paragraph" w:customStyle="1" w:styleId="xl99">
    <w:name w:val="xl99"/>
    <w:basedOn w:val="a"/>
    <w:uiPriority w:val="99"/>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100">
    <w:name w:val="xl100"/>
    <w:basedOn w:val="a"/>
    <w:uiPriority w:val="99"/>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14"/>
      <w:szCs w:val="14"/>
      <w:lang w:eastAsia="ru-RU"/>
    </w:rPr>
  </w:style>
  <w:style w:type="paragraph" w:customStyle="1" w:styleId="xl101">
    <w:name w:val="xl101"/>
    <w:basedOn w:val="a"/>
    <w:uiPriority w:val="99"/>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olor w:val="FFFFFF"/>
      <w:sz w:val="14"/>
      <w:szCs w:val="14"/>
      <w:lang w:eastAsia="ru-RU"/>
    </w:rPr>
  </w:style>
  <w:style w:type="paragraph" w:customStyle="1" w:styleId="xl102">
    <w:name w:val="xl102"/>
    <w:basedOn w:val="a"/>
    <w:uiPriority w:val="99"/>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olor w:val="000000"/>
      <w:sz w:val="16"/>
      <w:szCs w:val="16"/>
      <w:lang w:eastAsia="ru-RU"/>
    </w:rPr>
  </w:style>
  <w:style w:type="paragraph" w:customStyle="1" w:styleId="xl103">
    <w:name w:val="xl103"/>
    <w:basedOn w:val="a"/>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b/>
      <w:bCs/>
      <w:color w:val="000000"/>
      <w:sz w:val="16"/>
      <w:szCs w:val="16"/>
      <w:lang w:eastAsia="ru-RU"/>
    </w:rPr>
  </w:style>
  <w:style w:type="paragraph" w:customStyle="1" w:styleId="xl104">
    <w:name w:val="xl104"/>
    <w:basedOn w:val="a"/>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b/>
      <w:bCs/>
      <w:color w:val="000000"/>
      <w:sz w:val="16"/>
      <w:szCs w:val="16"/>
      <w:lang w:eastAsia="ru-RU"/>
    </w:rPr>
  </w:style>
  <w:style w:type="paragraph" w:customStyle="1" w:styleId="xl105">
    <w:name w:val="xl105"/>
    <w:basedOn w:val="a"/>
    <w:uiPriority w:val="99"/>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b/>
      <w:bCs/>
      <w:color w:val="000000"/>
      <w:sz w:val="16"/>
      <w:szCs w:val="16"/>
      <w:lang w:eastAsia="ru-RU"/>
    </w:rPr>
  </w:style>
  <w:style w:type="paragraph" w:customStyle="1" w:styleId="xl106">
    <w:name w:val="xl106"/>
    <w:basedOn w:val="a"/>
    <w:uiPriority w:val="99"/>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b/>
      <w:bCs/>
      <w:sz w:val="16"/>
      <w:szCs w:val="16"/>
      <w:lang w:eastAsia="ru-RU"/>
    </w:rPr>
  </w:style>
  <w:style w:type="paragraph" w:customStyle="1" w:styleId="xl107">
    <w:name w:val="xl107"/>
    <w:basedOn w:val="a"/>
    <w:uiPriority w:val="99"/>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olor w:val="000000"/>
      <w:sz w:val="16"/>
      <w:szCs w:val="16"/>
      <w:lang w:eastAsia="ru-RU"/>
    </w:rPr>
  </w:style>
  <w:style w:type="paragraph" w:customStyle="1" w:styleId="xl108">
    <w:name w:val="xl108"/>
    <w:basedOn w:val="a"/>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olor w:val="000000"/>
      <w:sz w:val="16"/>
      <w:szCs w:val="16"/>
      <w:lang w:eastAsia="ru-RU"/>
    </w:rPr>
  </w:style>
  <w:style w:type="paragraph" w:customStyle="1" w:styleId="xl109">
    <w:name w:val="xl109"/>
    <w:basedOn w:val="a"/>
    <w:uiPriority w:val="99"/>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sz w:val="14"/>
      <w:szCs w:val="14"/>
      <w:lang w:eastAsia="ru-RU"/>
    </w:rPr>
  </w:style>
  <w:style w:type="paragraph" w:customStyle="1" w:styleId="xl110">
    <w:name w:val="xl110"/>
    <w:basedOn w:val="a"/>
    <w:uiPriority w:val="99"/>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b/>
      <w:bCs/>
      <w:i/>
      <w:iCs/>
      <w:color w:val="000000"/>
      <w:sz w:val="16"/>
      <w:szCs w:val="16"/>
      <w:lang w:eastAsia="ru-RU"/>
    </w:rPr>
  </w:style>
  <w:style w:type="paragraph" w:customStyle="1" w:styleId="xl111">
    <w:name w:val="xl111"/>
    <w:basedOn w:val="a"/>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olor w:val="000000"/>
      <w:sz w:val="16"/>
      <w:szCs w:val="16"/>
      <w:lang w:eastAsia="ru-RU"/>
    </w:rPr>
  </w:style>
  <w:style w:type="paragraph" w:customStyle="1" w:styleId="xl112">
    <w:name w:val="xl112"/>
    <w:basedOn w:val="a"/>
    <w:uiPriority w:val="99"/>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olor w:val="000000"/>
      <w:sz w:val="16"/>
      <w:szCs w:val="16"/>
      <w:lang w:eastAsia="ru-RU"/>
    </w:rPr>
  </w:style>
  <w:style w:type="paragraph" w:customStyle="1" w:styleId="xl113">
    <w:name w:val="xl113"/>
    <w:basedOn w:val="a"/>
    <w:uiPriority w:val="99"/>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olor w:val="000000"/>
      <w:sz w:val="16"/>
      <w:szCs w:val="16"/>
      <w:lang w:eastAsia="ru-RU"/>
    </w:rPr>
  </w:style>
  <w:style w:type="paragraph" w:customStyle="1" w:styleId="xl114">
    <w:name w:val="xl114"/>
    <w:basedOn w:val="a"/>
    <w:uiPriority w:val="99"/>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b/>
      <w:bCs/>
      <w:i/>
      <w:iCs/>
      <w:color w:val="000000"/>
      <w:sz w:val="16"/>
      <w:szCs w:val="16"/>
      <w:lang w:eastAsia="ru-RU"/>
    </w:rPr>
  </w:style>
  <w:style w:type="paragraph" w:customStyle="1" w:styleId="xl115">
    <w:name w:val="xl115"/>
    <w:basedOn w:val="a"/>
    <w:uiPriority w:val="99"/>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b/>
      <w:bCs/>
      <w:sz w:val="16"/>
      <w:szCs w:val="16"/>
      <w:lang w:eastAsia="ru-RU"/>
    </w:rPr>
  </w:style>
  <w:style w:type="paragraph" w:customStyle="1" w:styleId="xl116">
    <w:name w:val="xl116"/>
    <w:basedOn w:val="a"/>
    <w:uiPriority w:val="99"/>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b/>
      <w:bCs/>
      <w:sz w:val="16"/>
      <w:szCs w:val="16"/>
      <w:lang w:eastAsia="ru-RU"/>
    </w:rPr>
  </w:style>
  <w:style w:type="paragraph" w:customStyle="1" w:styleId="xl117">
    <w:name w:val="xl117"/>
    <w:basedOn w:val="a"/>
    <w:uiPriority w:val="99"/>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sz w:val="14"/>
      <w:szCs w:val="14"/>
      <w:lang w:eastAsia="ru-RU"/>
    </w:rPr>
  </w:style>
  <w:style w:type="paragraph" w:customStyle="1" w:styleId="xl118">
    <w:name w:val="xl118"/>
    <w:basedOn w:val="a"/>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sz w:val="14"/>
      <w:szCs w:val="14"/>
      <w:lang w:eastAsia="ru-RU"/>
    </w:rPr>
  </w:style>
  <w:style w:type="paragraph" w:customStyle="1" w:styleId="xl119">
    <w:name w:val="xl119"/>
    <w:basedOn w:val="a"/>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olor w:val="FFFFFF"/>
      <w:sz w:val="14"/>
      <w:szCs w:val="14"/>
      <w:lang w:eastAsia="ru-RU"/>
    </w:rPr>
  </w:style>
  <w:style w:type="paragraph" w:customStyle="1" w:styleId="xl120">
    <w:name w:val="xl120"/>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b/>
      <w:bCs/>
      <w:i/>
      <w:iCs/>
      <w:color w:val="000000"/>
      <w:sz w:val="16"/>
      <w:szCs w:val="16"/>
      <w:lang w:eastAsia="ru-RU"/>
    </w:rPr>
  </w:style>
  <w:style w:type="paragraph" w:customStyle="1" w:styleId="xl121">
    <w:name w:val="xl121"/>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b/>
      <w:bCs/>
      <w:i/>
      <w:iCs/>
      <w:color w:val="000000"/>
      <w:sz w:val="16"/>
      <w:szCs w:val="16"/>
      <w:lang w:eastAsia="ru-RU"/>
    </w:rPr>
  </w:style>
  <w:style w:type="paragraph" w:customStyle="1" w:styleId="xl122">
    <w:name w:val="xl122"/>
    <w:basedOn w:val="a"/>
    <w:uiPriority w:val="99"/>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sz w:val="16"/>
      <w:szCs w:val="16"/>
      <w:lang w:eastAsia="ru-RU"/>
    </w:rPr>
  </w:style>
  <w:style w:type="paragraph" w:customStyle="1" w:styleId="xl123">
    <w:name w:val="xl123"/>
    <w:basedOn w:val="a"/>
    <w:uiPriority w:val="99"/>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b/>
      <w:bCs/>
      <w:color w:val="000000"/>
      <w:sz w:val="16"/>
      <w:szCs w:val="16"/>
      <w:lang w:eastAsia="ru-RU"/>
    </w:rPr>
  </w:style>
  <w:style w:type="paragraph" w:customStyle="1" w:styleId="xl124">
    <w:name w:val="xl124"/>
    <w:basedOn w:val="a"/>
    <w:uiPriority w:val="99"/>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b/>
      <w:bCs/>
      <w:color w:val="000000"/>
      <w:sz w:val="16"/>
      <w:szCs w:val="16"/>
      <w:lang w:eastAsia="ru-RU"/>
    </w:rPr>
  </w:style>
  <w:style w:type="paragraph" w:customStyle="1" w:styleId="xl125">
    <w:name w:val="xl125"/>
    <w:basedOn w:val="a"/>
    <w:uiPriority w:val="99"/>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b/>
      <w:bCs/>
      <w:color w:val="000000"/>
      <w:sz w:val="16"/>
      <w:szCs w:val="16"/>
      <w:lang w:eastAsia="ru-RU"/>
    </w:rPr>
  </w:style>
  <w:style w:type="paragraph" w:customStyle="1" w:styleId="xl126">
    <w:name w:val="xl126"/>
    <w:basedOn w:val="a"/>
    <w:uiPriority w:val="99"/>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b/>
      <w:bCs/>
      <w:sz w:val="16"/>
      <w:szCs w:val="16"/>
      <w:lang w:eastAsia="ru-RU"/>
    </w:rPr>
  </w:style>
  <w:style w:type="paragraph" w:customStyle="1" w:styleId="xl127">
    <w:name w:val="xl127"/>
    <w:basedOn w:val="a"/>
    <w:uiPriority w:val="99"/>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b/>
      <w:bCs/>
      <w:sz w:val="16"/>
      <w:szCs w:val="16"/>
      <w:lang w:eastAsia="ru-RU"/>
    </w:rPr>
  </w:style>
  <w:style w:type="paragraph" w:customStyle="1" w:styleId="xl128">
    <w:name w:val="xl128"/>
    <w:basedOn w:val="a"/>
    <w:uiPriority w:val="99"/>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b/>
      <w:bCs/>
      <w:i/>
      <w:iCs/>
      <w:color w:val="000000"/>
      <w:sz w:val="16"/>
      <w:szCs w:val="16"/>
      <w:lang w:eastAsia="ru-RU"/>
    </w:rPr>
  </w:style>
  <w:style w:type="paragraph" w:customStyle="1" w:styleId="xl129">
    <w:name w:val="xl129"/>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b/>
      <w:bCs/>
      <w:i/>
      <w:iCs/>
      <w:color w:val="000000"/>
      <w:sz w:val="16"/>
      <w:szCs w:val="16"/>
      <w:lang w:eastAsia="ru-RU"/>
    </w:rPr>
  </w:style>
  <w:style w:type="paragraph" w:customStyle="1" w:styleId="xl130">
    <w:name w:val="xl130"/>
    <w:basedOn w:val="a"/>
    <w:uiPriority w:val="99"/>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b/>
      <w:bCs/>
      <w:sz w:val="16"/>
      <w:szCs w:val="16"/>
      <w:lang w:eastAsia="ru-RU"/>
    </w:rPr>
  </w:style>
  <w:style w:type="paragraph" w:customStyle="1" w:styleId="xl131">
    <w:name w:val="xl131"/>
    <w:basedOn w:val="a"/>
    <w:uiPriority w:val="99"/>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b/>
      <w:bCs/>
      <w:sz w:val="16"/>
      <w:szCs w:val="16"/>
      <w:lang w:eastAsia="ru-RU"/>
    </w:rPr>
  </w:style>
  <w:style w:type="paragraph" w:customStyle="1" w:styleId="xl132">
    <w:name w:val="xl132"/>
    <w:basedOn w:val="a"/>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sz w:val="24"/>
      <w:szCs w:val="24"/>
      <w:lang w:eastAsia="ru-RU"/>
    </w:rPr>
  </w:style>
  <w:style w:type="paragraph" w:customStyle="1" w:styleId="xl133">
    <w:name w:val="xl133"/>
    <w:basedOn w:val="a"/>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olor w:val="FFFFFF"/>
      <w:sz w:val="24"/>
      <w:szCs w:val="24"/>
      <w:lang w:eastAsia="ru-RU"/>
    </w:rPr>
  </w:style>
  <w:style w:type="paragraph" w:customStyle="1" w:styleId="xl134">
    <w:name w:val="xl134"/>
    <w:basedOn w:val="a"/>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sz w:val="14"/>
      <w:szCs w:val="14"/>
      <w:lang w:eastAsia="ru-RU"/>
    </w:rPr>
  </w:style>
  <w:style w:type="paragraph" w:customStyle="1" w:styleId="xl135">
    <w:name w:val="xl135"/>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b/>
      <w:bCs/>
      <w:sz w:val="16"/>
      <w:szCs w:val="16"/>
      <w:lang w:eastAsia="ru-RU"/>
    </w:rPr>
  </w:style>
  <w:style w:type="paragraph" w:customStyle="1" w:styleId="xl136">
    <w:name w:val="xl136"/>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b/>
      <w:bCs/>
      <w:sz w:val="16"/>
      <w:szCs w:val="16"/>
      <w:lang w:eastAsia="ru-RU"/>
    </w:rPr>
  </w:style>
  <w:style w:type="paragraph" w:customStyle="1" w:styleId="xl137">
    <w:name w:val="xl137"/>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b/>
      <w:bCs/>
      <w:color w:val="000000"/>
      <w:sz w:val="16"/>
      <w:szCs w:val="16"/>
      <w:lang w:eastAsia="ru-RU"/>
    </w:rPr>
  </w:style>
  <w:style w:type="paragraph" w:customStyle="1" w:styleId="xl138">
    <w:name w:val="xl138"/>
    <w:basedOn w:val="a"/>
    <w:uiPriority w:val="99"/>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b/>
      <w:bCs/>
      <w:color w:val="000000"/>
      <w:sz w:val="16"/>
      <w:szCs w:val="16"/>
      <w:lang w:eastAsia="ru-RU"/>
    </w:rPr>
  </w:style>
  <w:style w:type="paragraph" w:customStyle="1" w:styleId="xl139">
    <w:name w:val="xl139"/>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b/>
      <w:bCs/>
      <w:sz w:val="16"/>
      <w:szCs w:val="16"/>
      <w:lang w:eastAsia="ru-RU"/>
    </w:rPr>
  </w:style>
  <w:style w:type="paragraph" w:customStyle="1" w:styleId="xl140">
    <w:name w:val="xl140"/>
    <w:basedOn w:val="a"/>
    <w:uiPriority w:val="99"/>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b/>
      <w:bCs/>
      <w:sz w:val="16"/>
      <w:szCs w:val="16"/>
      <w:lang w:eastAsia="ru-RU"/>
    </w:rPr>
  </w:style>
  <w:style w:type="paragraph" w:customStyle="1" w:styleId="xl141">
    <w:name w:val="xl141"/>
    <w:basedOn w:val="a"/>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sz w:val="14"/>
      <w:szCs w:val="14"/>
      <w:lang w:eastAsia="ru-RU"/>
    </w:rPr>
  </w:style>
  <w:style w:type="paragraph" w:customStyle="1" w:styleId="xl142">
    <w:name w:val="xl142"/>
    <w:basedOn w:val="a"/>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olor w:val="000000"/>
      <w:sz w:val="16"/>
      <w:szCs w:val="16"/>
      <w:lang w:eastAsia="ru-RU"/>
    </w:rPr>
  </w:style>
  <w:style w:type="paragraph" w:customStyle="1" w:styleId="xl143">
    <w:name w:val="xl143"/>
    <w:basedOn w:val="a"/>
    <w:uiPriority w:val="99"/>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olor w:val="000000"/>
      <w:sz w:val="16"/>
      <w:szCs w:val="16"/>
      <w:lang w:eastAsia="ru-RU"/>
    </w:rPr>
  </w:style>
  <w:style w:type="paragraph" w:customStyle="1" w:styleId="xl144">
    <w:name w:val="xl144"/>
    <w:basedOn w:val="a"/>
    <w:uiPriority w:val="99"/>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olor w:val="000000"/>
      <w:sz w:val="16"/>
      <w:szCs w:val="16"/>
      <w:lang w:eastAsia="ru-RU"/>
    </w:rPr>
  </w:style>
  <w:style w:type="paragraph" w:customStyle="1" w:styleId="xl145">
    <w:name w:val="xl145"/>
    <w:basedOn w:val="a"/>
    <w:uiPriority w:val="99"/>
    <w:rsid w:val="00064407"/>
    <w:pPr>
      <w:pBdr>
        <w:right w:val="single" w:sz="8" w:space="0" w:color="auto"/>
      </w:pBdr>
      <w:spacing w:before="100" w:beforeAutospacing="1" w:after="100" w:afterAutospacing="1"/>
    </w:pPr>
    <w:rPr>
      <w:rFonts w:ascii="Times New Roman" w:eastAsia="Times New Roman" w:hAnsi="Times New Roman"/>
      <w:b/>
      <w:bCs/>
      <w:color w:val="000000"/>
      <w:sz w:val="16"/>
      <w:szCs w:val="16"/>
      <w:lang w:eastAsia="ru-RU"/>
    </w:rPr>
  </w:style>
  <w:style w:type="paragraph" w:customStyle="1" w:styleId="xl146">
    <w:name w:val="xl146"/>
    <w:basedOn w:val="a"/>
    <w:uiPriority w:val="99"/>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b/>
      <w:bCs/>
      <w:color w:val="000000"/>
      <w:sz w:val="16"/>
      <w:szCs w:val="16"/>
      <w:lang w:eastAsia="ru-RU"/>
    </w:rPr>
  </w:style>
  <w:style w:type="paragraph" w:customStyle="1" w:styleId="xl147">
    <w:name w:val="xl147"/>
    <w:basedOn w:val="a"/>
    <w:uiPriority w:val="99"/>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olor w:val="000000"/>
      <w:sz w:val="16"/>
      <w:szCs w:val="16"/>
      <w:lang w:eastAsia="ru-RU"/>
    </w:rPr>
  </w:style>
  <w:style w:type="paragraph" w:customStyle="1" w:styleId="xl148">
    <w:name w:val="xl148"/>
    <w:basedOn w:val="a"/>
    <w:uiPriority w:val="99"/>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b/>
      <w:bCs/>
      <w:sz w:val="16"/>
      <w:szCs w:val="16"/>
      <w:lang w:eastAsia="ru-RU"/>
    </w:rPr>
  </w:style>
  <w:style w:type="paragraph" w:customStyle="1" w:styleId="xl149">
    <w:name w:val="xl149"/>
    <w:basedOn w:val="a"/>
    <w:uiPriority w:val="99"/>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b/>
      <w:bCs/>
      <w:sz w:val="16"/>
      <w:szCs w:val="16"/>
      <w:lang w:eastAsia="ru-RU"/>
    </w:rPr>
  </w:style>
  <w:style w:type="paragraph" w:customStyle="1" w:styleId="xl150">
    <w:name w:val="xl150"/>
    <w:basedOn w:val="a"/>
    <w:uiPriority w:val="99"/>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51">
    <w:name w:val="xl151"/>
    <w:basedOn w:val="a"/>
    <w:uiPriority w:val="99"/>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52">
    <w:name w:val="xl152"/>
    <w:basedOn w:val="a"/>
    <w:uiPriority w:val="99"/>
    <w:rsid w:val="00064407"/>
    <w:pPr>
      <w:pBdr>
        <w:top w:val="single" w:sz="4" w:space="0" w:color="auto"/>
        <w:bottom w:val="single" w:sz="4" w:space="0" w:color="auto"/>
      </w:pBdr>
      <w:spacing w:before="100" w:beforeAutospacing="1" w:after="100" w:afterAutospacing="1"/>
    </w:pPr>
    <w:rPr>
      <w:rFonts w:ascii="Times New Roman" w:eastAsia="Times New Roman" w:hAnsi="Times New Roman"/>
      <w:sz w:val="24"/>
      <w:szCs w:val="24"/>
      <w:lang w:eastAsia="ru-RU"/>
    </w:rPr>
  </w:style>
  <w:style w:type="paragraph" w:customStyle="1" w:styleId="xl153">
    <w:name w:val="xl153"/>
    <w:basedOn w:val="a"/>
    <w:uiPriority w:val="99"/>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54">
    <w:name w:val="xl154"/>
    <w:basedOn w:val="a"/>
    <w:uiPriority w:val="99"/>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55">
    <w:name w:val="xl155"/>
    <w:basedOn w:val="a"/>
    <w:uiPriority w:val="99"/>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56">
    <w:name w:val="xl156"/>
    <w:basedOn w:val="a"/>
    <w:uiPriority w:val="99"/>
    <w:rsid w:val="00064407"/>
    <w:pPr>
      <w:spacing w:before="100" w:beforeAutospacing="1" w:after="100" w:afterAutospacing="1"/>
      <w:jc w:val="center"/>
    </w:pPr>
    <w:rPr>
      <w:rFonts w:ascii="Times New Roman" w:eastAsia="Times New Roman" w:hAnsi="Times New Roman"/>
      <w:b/>
      <w:bCs/>
      <w:sz w:val="24"/>
      <w:szCs w:val="24"/>
      <w:lang w:eastAsia="ru-RU"/>
    </w:rPr>
  </w:style>
  <w:style w:type="paragraph" w:customStyle="1" w:styleId="xl157">
    <w:name w:val="xl157"/>
    <w:basedOn w:val="a"/>
    <w:uiPriority w:val="99"/>
    <w:rsid w:val="00064407"/>
    <w:pPr>
      <w:spacing w:before="100" w:beforeAutospacing="1" w:after="100" w:afterAutospacing="1"/>
      <w:jc w:val="center"/>
    </w:pPr>
    <w:rPr>
      <w:rFonts w:ascii="Times New Roman" w:eastAsia="Times New Roman" w:hAnsi="Times New Roman"/>
      <w:b/>
      <w:bCs/>
      <w:sz w:val="24"/>
      <w:szCs w:val="24"/>
      <w:lang w:eastAsia="ru-RU"/>
    </w:rPr>
  </w:style>
  <w:style w:type="paragraph" w:customStyle="1" w:styleId="xl158">
    <w:name w:val="xl158"/>
    <w:basedOn w:val="a"/>
    <w:uiPriority w:val="99"/>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59">
    <w:name w:val="xl159"/>
    <w:basedOn w:val="a"/>
    <w:uiPriority w:val="99"/>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60">
    <w:name w:val="xl160"/>
    <w:basedOn w:val="a"/>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61">
    <w:name w:val="xl161"/>
    <w:basedOn w:val="a"/>
    <w:uiPriority w:val="99"/>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62">
    <w:name w:val="xl162"/>
    <w:basedOn w:val="a"/>
    <w:uiPriority w:val="99"/>
    <w:rsid w:val="00064407"/>
    <w:pPr>
      <w:pBdr>
        <w:lef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63">
    <w:name w:val="xl163"/>
    <w:basedOn w:val="a"/>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b/>
      <w:bCs/>
      <w:sz w:val="16"/>
      <w:szCs w:val="16"/>
      <w:lang w:eastAsia="ru-RU"/>
    </w:rPr>
  </w:style>
  <w:style w:type="paragraph" w:customStyle="1" w:styleId="xl164">
    <w:name w:val="xl164"/>
    <w:basedOn w:val="a"/>
    <w:uiPriority w:val="99"/>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65">
    <w:name w:val="xl165"/>
    <w:basedOn w:val="a"/>
    <w:uiPriority w:val="99"/>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sz w:val="14"/>
      <w:szCs w:val="14"/>
      <w:lang w:eastAsia="ru-RU"/>
    </w:rPr>
  </w:style>
  <w:style w:type="paragraph" w:customStyle="1" w:styleId="xl166">
    <w:name w:val="xl166"/>
    <w:basedOn w:val="a"/>
    <w:uiPriority w:val="99"/>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b/>
      <w:bCs/>
      <w:sz w:val="14"/>
      <w:szCs w:val="14"/>
      <w:lang w:eastAsia="ru-RU"/>
    </w:rPr>
  </w:style>
  <w:style w:type="paragraph" w:customStyle="1" w:styleId="xl167">
    <w:name w:val="xl167"/>
    <w:basedOn w:val="a"/>
    <w:uiPriority w:val="99"/>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b/>
      <w:bCs/>
      <w:sz w:val="14"/>
      <w:szCs w:val="14"/>
      <w:lang w:eastAsia="ru-RU"/>
    </w:rPr>
  </w:style>
  <w:style w:type="paragraph" w:customStyle="1" w:styleId="xl168">
    <w:name w:val="xl168"/>
    <w:basedOn w:val="a"/>
    <w:uiPriority w:val="99"/>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b/>
      <w:bCs/>
      <w:sz w:val="14"/>
      <w:szCs w:val="14"/>
      <w:lang w:eastAsia="ru-RU"/>
    </w:rPr>
  </w:style>
  <w:style w:type="paragraph" w:customStyle="1" w:styleId="xl169">
    <w:name w:val="xl169"/>
    <w:basedOn w:val="a"/>
    <w:uiPriority w:val="99"/>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0">
    <w:name w:val="xl170"/>
    <w:basedOn w:val="a"/>
    <w:uiPriority w:val="99"/>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1">
    <w:name w:val="xl171"/>
    <w:basedOn w:val="a"/>
    <w:uiPriority w:val="99"/>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2">
    <w:name w:val="xl172"/>
    <w:basedOn w:val="a"/>
    <w:uiPriority w:val="99"/>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3">
    <w:name w:val="xl173"/>
    <w:basedOn w:val="a"/>
    <w:uiPriority w:val="99"/>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4">
    <w:name w:val="xl174"/>
    <w:basedOn w:val="a"/>
    <w:uiPriority w:val="99"/>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5">
    <w:name w:val="xl175"/>
    <w:basedOn w:val="a"/>
    <w:uiPriority w:val="99"/>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xl176">
    <w:name w:val="xl176"/>
    <w:basedOn w:val="a"/>
    <w:uiPriority w:val="99"/>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i/>
      <w:iCs/>
      <w:sz w:val="14"/>
      <w:szCs w:val="14"/>
      <w:lang w:eastAsia="ru-RU"/>
    </w:rPr>
  </w:style>
  <w:style w:type="paragraph" w:customStyle="1" w:styleId="c14">
    <w:name w:val="c14"/>
    <w:basedOn w:val="a"/>
    <w:uiPriority w:val="99"/>
    <w:rsid w:val="00064407"/>
    <w:pPr>
      <w:spacing w:before="100" w:beforeAutospacing="1" w:after="100" w:afterAutospacing="1"/>
    </w:pPr>
    <w:rPr>
      <w:rFonts w:ascii="Times New Roman" w:eastAsia="Times New Roman" w:hAnsi="Times New Roman"/>
      <w:sz w:val="24"/>
      <w:szCs w:val="24"/>
      <w:lang w:eastAsia="ru-RU"/>
    </w:rPr>
  </w:style>
  <w:style w:type="character" w:customStyle="1" w:styleId="c15">
    <w:name w:val="c15"/>
    <w:uiPriority w:val="99"/>
    <w:rsid w:val="00064407"/>
    <w:rPr>
      <w:rFonts w:cs="Times New Roman"/>
    </w:rPr>
  </w:style>
  <w:style w:type="paragraph" w:customStyle="1" w:styleId="c18">
    <w:name w:val="c18"/>
    <w:basedOn w:val="a"/>
    <w:uiPriority w:val="99"/>
    <w:rsid w:val="00064407"/>
    <w:pPr>
      <w:spacing w:before="100" w:beforeAutospacing="1" w:after="100" w:afterAutospacing="1"/>
    </w:pPr>
    <w:rPr>
      <w:rFonts w:ascii="Times New Roman" w:eastAsia="Times New Roman" w:hAnsi="Times New Roman"/>
      <w:sz w:val="24"/>
      <w:szCs w:val="24"/>
      <w:lang w:eastAsia="ru-RU"/>
    </w:rPr>
  </w:style>
  <w:style w:type="character" w:customStyle="1" w:styleId="markedcontent">
    <w:name w:val="markedcontent"/>
    <w:uiPriority w:val="99"/>
    <w:rsid w:val="00064407"/>
    <w:rPr>
      <w:rFonts w:cs="Times New Roman"/>
    </w:rPr>
  </w:style>
  <w:style w:type="character" w:customStyle="1" w:styleId="c21">
    <w:name w:val="c21"/>
    <w:uiPriority w:val="99"/>
    <w:rsid w:val="00064407"/>
    <w:rPr>
      <w:rFonts w:cs="Times New Roman"/>
    </w:rPr>
  </w:style>
  <w:style w:type="paragraph" w:customStyle="1" w:styleId="xl177">
    <w:name w:val="xl177"/>
    <w:basedOn w:val="a"/>
    <w:uiPriority w:val="99"/>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4"/>
      <w:szCs w:val="14"/>
      <w:lang w:eastAsia="ru-RU"/>
    </w:rPr>
  </w:style>
  <w:style w:type="paragraph" w:customStyle="1" w:styleId="xl178">
    <w:name w:val="xl178"/>
    <w:basedOn w:val="a"/>
    <w:uiPriority w:val="99"/>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sz w:val="14"/>
      <w:szCs w:val="14"/>
      <w:lang w:eastAsia="ru-RU"/>
    </w:rPr>
  </w:style>
  <w:style w:type="paragraph" w:customStyle="1" w:styleId="xl179">
    <w:name w:val="xl179"/>
    <w:basedOn w:val="a"/>
    <w:uiPriority w:val="99"/>
    <w:rsid w:val="00064407"/>
    <w:pPr>
      <w:shd w:val="clear" w:color="000000" w:fill="FFFFFF"/>
      <w:spacing w:before="100" w:beforeAutospacing="1" w:after="100" w:afterAutospacing="1"/>
      <w:jc w:val="center"/>
      <w:textAlignment w:val="center"/>
    </w:pPr>
    <w:rPr>
      <w:rFonts w:ascii="Times New Roman" w:eastAsia="Times New Roman" w:hAnsi="Times New Roman"/>
      <w:sz w:val="14"/>
      <w:szCs w:val="14"/>
      <w:lang w:eastAsia="ru-RU"/>
    </w:rPr>
  </w:style>
  <w:style w:type="paragraph" w:customStyle="1" w:styleId="xl180">
    <w:name w:val="xl180"/>
    <w:basedOn w:val="a"/>
    <w:uiPriority w:val="99"/>
    <w:rsid w:val="00064407"/>
    <w:pPr>
      <w:spacing w:before="100" w:beforeAutospacing="1" w:after="100" w:afterAutospacing="1"/>
      <w:jc w:val="center"/>
      <w:textAlignment w:val="center"/>
    </w:pPr>
    <w:rPr>
      <w:rFonts w:ascii="Times New Roman" w:eastAsia="Times New Roman" w:hAnsi="Times New Roman"/>
      <w:sz w:val="14"/>
      <w:szCs w:val="14"/>
      <w:lang w:eastAsia="ru-RU"/>
    </w:rPr>
  </w:style>
  <w:style w:type="character" w:customStyle="1" w:styleId="1b">
    <w:name w:val="Заголовок Знак1"/>
    <w:uiPriority w:val="99"/>
    <w:rsid w:val="00064407"/>
    <w:rPr>
      <w:rFonts w:ascii="Calibri Light" w:hAnsi="Calibri Light" w:cs="Times New Roman"/>
      <w:spacing w:val="-10"/>
      <w:kern w:val="28"/>
      <w:sz w:val="56"/>
      <w:szCs w:val="56"/>
    </w:rPr>
  </w:style>
  <w:style w:type="paragraph" w:styleId="affffff3">
    <w:name w:val="No Spacing"/>
    <w:link w:val="affffff4"/>
    <w:uiPriority w:val="99"/>
    <w:qFormat/>
    <w:rsid w:val="00064407"/>
    <w:rPr>
      <w:rFonts w:eastAsia="Times New Roman"/>
      <w:sz w:val="22"/>
      <w:szCs w:val="22"/>
    </w:rPr>
  </w:style>
  <w:style w:type="paragraph" w:customStyle="1" w:styleId="1c">
    <w:name w:val="Обычный (веб)1"/>
    <w:basedOn w:val="a"/>
    <w:next w:val="afc"/>
    <w:uiPriority w:val="99"/>
    <w:rsid w:val="00064407"/>
    <w:pPr>
      <w:widowControl w:val="0"/>
    </w:pPr>
    <w:rPr>
      <w:rFonts w:ascii="Times New Roman" w:eastAsia="Times New Roman" w:hAnsi="Times New Roman"/>
      <w:sz w:val="24"/>
      <w:szCs w:val="24"/>
      <w:lang w:val="en-US" w:eastAsia="nl-NL"/>
    </w:rPr>
  </w:style>
  <w:style w:type="character" w:customStyle="1" w:styleId="33">
    <w:name w:val="Неразрешенное упоминание3"/>
    <w:uiPriority w:val="99"/>
    <w:semiHidden/>
    <w:rsid w:val="00064407"/>
    <w:rPr>
      <w:color w:val="605E5C"/>
      <w:shd w:val="clear" w:color="auto" w:fill="E1DFDD"/>
    </w:rPr>
  </w:style>
  <w:style w:type="table" w:customStyle="1" w:styleId="34">
    <w:name w:val="Сетка таблицы3"/>
    <w:uiPriority w:val="99"/>
    <w:rsid w:val="0006440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d">
    <w:name w:val="Название Знак1"/>
    <w:uiPriority w:val="99"/>
    <w:rsid w:val="00064407"/>
    <w:rPr>
      <w:rFonts w:ascii="Times New Roman" w:hAnsi="Times New Roman"/>
      <w:kern w:val="28"/>
      <w:sz w:val="24"/>
    </w:rPr>
  </w:style>
  <w:style w:type="table" w:customStyle="1" w:styleId="210">
    <w:name w:val="Сетка таблицы21"/>
    <w:uiPriority w:val="99"/>
    <w:rsid w:val="000644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uiPriority w:val="99"/>
    <w:semiHidden/>
    <w:rsid w:val="00064407"/>
    <w:rPr>
      <w:rFonts w:cs="Times New Roman"/>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rPr>
  </w:style>
  <w:style w:type="character" w:customStyle="1" w:styleId="affffff4">
    <w:name w:val="Без интервала Знак"/>
    <w:link w:val="affffff3"/>
    <w:uiPriority w:val="99"/>
    <w:locked/>
    <w:rsid w:val="00064407"/>
    <w:rPr>
      <w:rFonts w:ascii="Calibri" w:hAnsi="Calibri"/>
      <w:sz w:val="22"/>
      <w:lang w:eastAsia="ru-RU"/>
    </w:rPr>
  </w:style>
  <w:style w:type="character" w:customStyle="1" w:styleId="FontStyle11">
    <w:name w:val="Font Style11"/>
    <w:uiPriority w:val="99"/>
    <w:rsid w:val="00064407"/>
    <w:rPr>
      <w:rFonts w:ascii="Times New Roman" w:hAnsi="Times New Roman"/>
      <w:sz w:val="22"/>
    </w:rPr>
  </w:style>
  <w:style w:type="character" w:customStyle="1" w:styleId="212pt">
    <w:name w:val="Основной текст (2) + 12 pt"/>
    <w:aliases w:val="Полужирный2,Курсив1"/>
    <w:uiPriority w:val="99"/>
    <w:rsid w:val="00064407"/>
    <w:rPr>
      <w:rFonts w:ascii="Times New Roman" w:hAnsi="Times New Roman"/>
      <w:color w:val="000000"/>
      <w:spacing w:val="0"/>
      <w:w w:val="100"/>
      <w:position w:val="0"/>
      <w:sz w:val="24"/>
      <w:u w:val="none"/>
      <w:effect w:val="none"/>
      <w:shd w:val="clear" w:color="auto" w:fill="FFFFFF"/>
      <w:lang w:val="ru-RU" w:eastAsia="ru-RU"/>
    </w:rPr>
  </w:style>
  <w:style w:type="paragraph" w:customStyle="1" w:styleId="1e">
    <w:name w:val="Раздел 1"/>
    <w:basedOn w:val="1"/>
    <w:link w:val="1f"/>
    <w:uiPriority w:val="99"/>
    <w:rsid w:val="007863C1"/>
    <w:pPr>
      <w:keepNext/>
      <w:spacing w:before="0" w:beforeAutospacing="0" w:after="120" w:afterAutospacing="0"/>
    </w:pPr>
    <w:rPr>
      <w:rFonts w:ascii="Times New Roman Полужирный" w:eastAsia="Calibri" w:hAnsi="Times New Roman Полужирный"/>
      <w:caps/>
      <w:kern w:val="32"/>
    </w:rPr>
  </w:style>
  <w:style w:type="paragraph" w:customStyle="1" w:styleId="113">
    <w:name w:val="Раздел 1.1"/>
    <w:basedOn w:val="af8"/>
    <w:link w:val="114"/>
    <w:uiPriority w:val="99"/>
    <w:rsid w:val="007863C1"/>
    <w:pPr>
      <w:numPr>
        <w:ilvl w:val="0"/>
      </w:numPr>
      <w:spacing w:after="120" w:line="276" w:lineRule="auto"/>
      <w:ind w:firstLine="709"/>
      <w:outlineLvl w:val="1"/>
    </w:pPr>
    <w:rPr>
      <w:rFonts w:ascii="Times New Roman Полужирный" w:eastAsia="Calibri" w:hAnsi="Times New Roman Полужирный"/>
      <w:b/>
      <w:bCs/>
      <w:color w:val="auto"/>
      <w:spacing w:val="0"/>
      <w:sz w:val="24"/>
      <w:szCs w:val="24"/>
      <w:lang w:eastAsia="ru-RU"/>
    </w:rPr>
  </w:style>
  <w:style w:type="character" w:customStyle="1" w:styleId="1f">
    <w:name w:val="Раздел 1 Знак"/>
    <w:link w:val="1e"/>
    <w:uiPriority w:val="99"/>
    <w:locked/>
    <w:rsid w:val="007863C1"/>
    <w:rPr>
      <w:rFonts w:ascii="Times New Roman Полужирный" w:eastAsia="Times New Roman" w:hAnsi="Times New Roman Полужирный" w:cs="Times New Roman"/>
      <w:b/>
      <w:bCs/>
      <w:caps/>
      <w:kern w:val="32"/>
      <w:sz w:val="24"/>
      <w:szCs w:val="24"/>
      <w:lang w:eastAsia="ru-RU"/>
    </w:rPr>
  </w:style>
  <w:style w:type="character" w:customStyle="1" w:styleId="114">
    <w:name w:val="Раздел 1.1 Знак"/>
    <w:link w:val="113"/>
    <w:uiPriority w:val="99"/>
    <w:locked/>
    <w:rsid w:val="007863C1"/>
    <w:rPr>
      <w:rFonts w:ascii="Times New Roman Полужирный" w:eastAsia="Times New Roman" w:hAnsi="Times New Roman Полужирный" w:cs="Times New Roman"/>
      <w:b/>
      <w:bCs/>
      <w:color w:val="5A5A5A"/>
      <w:spacing w:val="15"/>
      <w:sz w:val="24"/>
      <w:szCs w:val="24"/>
      <w:lang w:eastAsia="ru-RU"/>
    </w:rPr>
  </w:style>
  <w:style w:type="table" w:customStyle="1" w:styleId="1110">
    <w:name w:val="Сетка таблицы111"/>
    <w:uiPriority w:val="99"/>
    <w:rsid w:val="00064407"/>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uiPriority w:val="99"/>
    <w:rsid w:val="00CD2973"/>
    <w:pPr>
      <w:spacing w:line="249" w:lineRule="auto"/>
    </w:pPr>
    <w:rPr>
      <w:rFonts w:ascii="Times New Roman" w:eastAsia="Times New Roman" w:hAnsi="Times New Roman"/>
      <w:sz w:val="24"/>
      <w:szCs w:val="24"/>
      <w:lang w:val="en-US" w:eastAsia="ru-RU"/>
    </w:rPr>
  </w:style>
  <w:style w:type="paragraph" w:customStyle="1" w:styleId="pTextStyleCenter">
    <w:name w:val="pTextStyleCenter"/>
    <w:basedOn w:val="a"/>
    <w:uiPriority w:val="99"/>
    <w:rsid w:val="00CD2973"/>
    <w:pPr>
      <w:spacing w:line="252" w:lineRule="auto"/>
      <w:jc w:val="center"/>
    </w:pPr>
    <w:rPr>
      <w:rFonts w:ascii="Times New Roman" w:eastAsia="Times New Roman" w:hAnsi="Times New Roman"/>
      <w:sz w:val="24"/>
      <w:szCs w:val="24"/>
      <w:lang w:val="en-US" w:eastAsia="ru-RU"/>
    </w:rPr>
  </w:style>
  <w:style w:type="table" w:customStyle="1" w:styleId="43">
    <w:name w:val="Сетка таблицы4"/>
    <w:uiPriority w:val="99"/>
    <w:rsid w:val="005171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uiPriority w:val="99"/>
    <w:rsid w:val="005D7117"/>
    <w:rPr>
      <w:sz w:val="20"/>
      <w:szCs w:val="20"/>
      <w:vertAlign w:val="superscript"/>
      <w:lang w:eastAsia="ru-RU"/>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
    <w:uiPriority w:val="99"/>
    <w:rsid w:val="00CE7D23"/>
    <w:rPr>
      <w:rFonts w:cs="Times New Roman"/>
    </w:rPr>
  </w:style>
  <w:style w:type="character" w:customStyle="1" w:styleId="50">
    <w:name w:val="Неразрешенное упоминание5"/>
    <w:uiPriority w:val="99"/>
    <w:semiHidden/>
    <w:rsid w:val="00955D56"/>
    <w:rPr>
      <w:rFonts w:cs="Times New Roman"/>
      <w:color w:val="605E5C"/>
      <w:shd w:val="clear" w:color="auto" w:fill="E1DFDD"/>
    </w:rPr>
  </w:style>
  <w:style w:type="paragraph" w:customStyle="1" w:styleId="affffff5">
    <w:name w:val="Базовый"/>
    <w:uiPriority w:val="99"/>
    <w:rsid w:val="00304164"/>
    <w:pPr>
      <w:tabs>
        <w:tab w:val="left" w:pos="708"/>
      </w:tabs>
      <w:suppressAutoHyphens/>
      <w:spacing w:line="100" w:lineRule="atLeast"/>
    </w:pPr>
    <w:rPr>
      <w:rFonts w:ascii="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791634">
      <w:marLeft w:val="0"/>
      <w:marRight w:val="0"/>
      <w:marTop w:val="0"/>
      <w:marBottom w:val="0"/>
      <w:divBdr>
        <w:top w:val="none" w:sz="0" w:space="0" w:color="auto"/>
        <w:left w:val="none" w:sz="0" w:space="0" w:color="auto"/>
        <w:bottom w:val="none" w:sz="0" w:space="0" w:color="auto"/>
        <w:right w:val="none" w:sz="0" w:space="0" w:color="auto"/>
      </w:divBdr>
    </w:div>
    <w:div w:id="596791635">
      <w:marLeft w:val="0"/>
      <w:marRight w:val="0"/>
      <w:marTop w:val="0"/>
      <w:marBottom w:val="0"/>
      <w:divBdr>
        <w:top w:val="none" w:sz="0" w:space="0" w:color="auto"/>
        <w:left w:val="none" w:sz="0" w:space="0" w:color="auto"/>
        <w:bottom w:val="none" w:sz="0" w:space="0" w:color="auto"/>
        <w:right w:val="none" w:sz="0" w:space="0" w:color="auto"/>
      </w:divBdr>
    </w:div>
    <w:div w:id="596791636">
      <w:marLeft w:val="0"/>
      <w:marRight w:val="0"/>
      <w:marTop w:val="0"/>
      <w:marBottom w:val="0"/>
      <w:divBdr>
        <w:top w:val="none" w:sz="0" w:space="0" w:color="auto"/>
        <w:left w:val="none" w:sz="0" w:space="0" w:color="auto"/>
        <w:bottom w:val="none" w:sz="0" w:space="0" w:color="auto"/>
        <w:right w:val="none" w:sz="0" w:space="0" w:color="auto"/>
      </w:divBdr>
    </w:div>
    <w:div w:id="596791637">
      <w:marLeft w:val="0"/>
      <w:marRight w:val="0"/>
      <w:marTop w:val="0"/>
      <w:marBottom w:val="0"/>
      <w:divBdr>
        <w:top w:val="none" w:sz="0" w:space="0" w:color="auto"/>
        <w:left w:val="none" w:sz="0" w:space="0" w:color="auto"/>
        <w:bottom w:val="none" w:sz="0" w:space="0" w:color="auto"/>
        <w:right w:val="none" w:sz="0" w:space="0" w:color="auto"/>
      </w:divBdr>
    </w:div>
    <w:div w:id="596791638">
      <w:marLeft w:val="0"/>
      <w:marRight w:val="0"/>
      <w:marTop w:val="0"/>
      <w:marBottom w:val="0"/>
      <w:divBdr>
        <w:top w:val="none" w:sz="0" w:space="0" w:color="auto"/>
        <w:left w:val="none" w:sz="0" w:space="0" w:color="auto"/>
        <w:bottom w:val="none" w:sz="0" w:space="0" w:color="auto"/>
        <w:right w:val="none" w:sz="0" w:space="0" w:color="auto"/>
      </w:divBdr>
    </w:div>
    <w:div w:id="596791639">
      <w:marLeft w:val="0"/>
      <w:marRight w:val="0"/>
      <w:marTop w:val="0"/>
      <w:marBottom w:val="0"/>
      <w:divBdr>
        <w:top w:val="none" w:sz="0" w:space="0" w:color="auto"/>
        <w:left w:val="none" w:sz="0" w:space="0" w:color="auto"/>
        <w:bottom w:val="none" w:sz="0" w:space="0" w:color="auto"/>
        <w:right w:val="none" w:sz="0" w:space="0" w:color="auto"/>
      </w:divBdr>
    </w:div>
    <w:div w:id="596791640">
      <w:marLeft w:val="0"/>
      <w:marRight w:val="0"/>
      <w:marTop w:val="0"/>
      <w:marBottom w:val="0"/>
      <w:divBdr>
        <w:top w:val="none" w:sz="0" w:space="0" w:color="auto"/>
        <w:left w:val="none" w:sz="0" w:space="0" w:color="auto"/>
        <w:bottom w:val="none" w:sz="0" w:space="0" w:color="auto"/>
        <w:right w:val="none" w:sz="0" w:space="0" w:color="auto"/>
      </w:divBdr>
    </w:div>
    <w:div w:id="596791641">
      <w:marLeft w:val="0"/>
      <w:marRight w:val="0"/>
      <w:marTop w:val="0"/>
      <w:marBottom w:val="0"/>
      <w:divBdr>
        <w:top w:val="none" w:sz="0" w:space="0" w:color="auto"/>
        <w:left w:val="none" w:sz="0" w:space="0" w:color="auto"/>
        <w:bottom w:val="none" w:sz="0" w:space="0" w:color="auto"/>
        <w:right w:val="none" w:sz="0" w:space="0" w:color="auto"/>
      </w:divBdr>
    </w:div>
    <w:div w:id="596791642">
      <w:marLeft w:val="0"/>
      <w:marRight w:val="0"/>
      <w:marTop w:val="0"/>
      <w:marBottom w:val="0"/>
      <w:divBdr>
        <w:top w:val="none" w:sz="0" w:space="0" w:color="auto"/>
        <w:left w:val="none" w:sz="0" w:space="0" w:color="auto"/>
        <w:bottom w:val="none" w:sz="0" w:space="0" w:color="auto"/>
        <w:right w:val="none" w:sz="0" w:space="0" w:color="auto"/>
      </w:divBdr>
    </w:div>
    <w:div w:id="596791643">
      <w:marLeft w:val="0"/>
      <w:marRight w:val="0"/>
      <w:marTop w:val="0"/>
      <w:marBottom w:val="0"/>
      <w:divBdr>
        <w:top w:val="none" w:sz="0" w:space="0" w:color="auto"/>
        <w:left w:val="none" w:sz="0" w:space="0" w:color="auto"/>
        <w:bottom w:val="none" w:sz="0" w:space="0" w:color="auto"/>
        <w:right w:val="none" w:sz="0" w:space="0" w:color="auto"/>
      </w:divBdr>
    </w:div>
    <w:div w:id="596791644">
      <w:marLeft w:val="0"/>
      <w:marRight w:val="0"/>
      <w:marTop w:val="0"/>
      <w:marBottom w:val="0"/>
      <w:divBdr>
        <w:top w:val="none" w:sz="0" w:space="0" w:color="auto"/>
        <w:left w:val="none" w:sz="0" w:space="0" w:color="auto"/>
        <w:bottom w:val="none" w:sz="0" w:space="0" w:color="auto"/>
        <w:right w:val="none" w:sz="0" w:space="0" w:color="auto"/>
      </w:divBdr>
    </w:div>
    <w:div w:id="596791645">
      <w:marLeft w:val="0"/>
      <w:marRight w:val="0"/>
      <w:marTop w:val="0"/>
      <w:marBottom w:val="0"/>
      <w:divBdr>
        <w:top w:val="none" w:sz="0" w:space="0" w:color="auto"/>
        <w:left w:val="none" w:sz="0" w:space="0" w:color="auto"/>
        <w:bottom w:val="none" w:sz="0" w:space="0" w:color="auto"/>
        <w:right w:val="none" w:sz="0" w:space="0" w:color="auto"/>
      </w:divBdr>
    </w:div>
    <w:div w:id="596791646">
      <w:marLeft w:val="0"/>
      <w:marRight w:val="0"/>
      <w:marTop w:val="0"/>
      <w:marBottom w:val="0"/>
      <w:divBdr>
        <w:top w:val="none" w:sz="0" w:space="0" w:color="auto"/>
        <w:left w:val="none" w:sz="0" w:space="0" w:color="auto"/>
        <w:bottom w:val="none" w:sz="0" w:space="0" w:color="auto"/>
        <w:right w:val="none" w:sz="0" w:space="0" w:color="auto"/>
      </w:divBdr>
    </w:div>
    <w:div w:id="596791647">
      <w:marLeft w:val="0"/>
      <w:marRight w:val="0"/>
      <w:marTop w:val="0"/>
      <w:marBottom w:val="0"/>
      <w:divBdr>
        <w:top w:val="none" w:sz="0" w:space="0" w:color="auto"/>
        <w:left w:val="none" w:sz="0" w:space="0" w:color="auto"/>
        <w:bottom w:val="none" w:sz="0" w:space="0" w:color="auto"/>
        <w:right w:val="none" w:sz="0" w:space="0" w:color="auto"/>
      </w:divBdr>
    </w:div>
    <w:div w:id="596791648">
      <w:marLeft w:val="0"/>
      <w:marRight w:val="0"/>
      <w:marTop w:val="0"/>
      <w:marBottom w:val="0"/>
      <w:divBdr>
        <w:top w:val="none" w:sz="0" w:space="0" w:color="auto"/>
        <w:left w:val="none" w:sz="0" w:space="0" w:color="auto"/>
        <w:bottom w:val="none" w:sz="0" w:space="0" w:color="auto"/>
        <w:right w:val="none" w:sz="0" w:space="0" w:color="auto"/>
      </w:divBdr>
    </w:div>
    <w:div w:id="5967916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ru.wikipedia.org/wiki/IEEE" TargetMode="Externa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1446</TotalTime>
  <Pages>11</Pages>
  <Words>2018</Words>
  <Characters>11507</Characters>
  <Application>Microsoft Office Word</Application>
  <DocSecurity>0</DocSecurity>
  <Lines>95</Lines>
  <Paragraphs>26</Paragraphs>
  <ScaleCrop>false</ScaleCrop>
  <Company>Home</Company>
  <LinksUpToDate>false</LinksUpToDate>
  <CharactersWithSpaces>13499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dc:description/>
  <cp:lastModifiedBy>Uvarovohk</cp:lastModifiedBy>
  <cp:revision>29</cp:revision>
  <cp:lastPrinted>2008-01-04T14:10:00Z</cp:lastPrinted>
  <dcterms:created xsi:type="dcterms:W3CDTF">2024-05-15T06:11:00Z</dcterms:created>
  <dcterms:modified xsi:type="dcterms:W3CDTF">2024-09-09T10:40:00Z</dcterms:modified>
</cp:coreProperties>
</file>